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9D" w:rsidRPr="00FA089E" w:rsidRDefault="00BD4392" w:rsidP="002A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089E">
        <w:rPr>
          <w:rFonts w:ascii="Arial" w:hAnsi="Arial" w:cs="Arial"/>
          <w:b/>
          <w:bCs/>
          <w:sz w:val="24"/>
          <w:szCs w:val="24"/>
        </w:rPr>
        <w:t>DISPENSA DE LICITAÇÃO</w:t>
      </w:r>
      <w:r w:rsidR="005D6213" w:rsidRPr="00FA089E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FA089E" w:rsidRPr="00FA089E">
        <w:rPr>
          <w:rFonts w:ascii="Arial" w:hAnsi="Arial" w:cs="Arial"/>
          <w:b/>
          <w:bCs/>
          <w:sz w:val="24"/>
          <w:szCs w:val="24"/>
        </w:rPr>
        <w:t>09</w:t>
      </w:r>
      <w:r w:rsidR="00561D2B" w:rsidRPr="00FA089E">
        <w:rPr>
          <w:rFonts w:ascii="Arial" w:hAnsi="Arial" w:cs="Arial"/>
          <w:b/>
          <w:bCs/>
          <w:sz w:val="24"/>
          <w:szCs w:val="24"/>
        </w:rPr>
        <w:t>/2020</w:t>
      </w:r>
    </w:p>
    <w:p w:rsidR="00582E6A" w:rsidRPr="00FA089E" w:rsidRDefault="00AE0C2F" w:rsidP="002A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089E">
        <w:rPr>
          <w:rFonts w:ascii="Arial" w:hAnsi="Arial" w:cs="Arial"/>
          <w:b/>
          <w:bCs/>
          <w:sz w:val="24"/>
          <w:szCs w:val="24"/>
        </w:rPr>
        <w:t xml:space="preserve">EXTRATO DO CONTRATO Nº </w:t>
      </w:r>
      <w:r w:rsidR="00561D2B" w:rsidRPr="00FA089E">
        <w:rPr>
          <w:rFonts w:ascii="Arial" w:hAnsi="Arial" w:cs="Arial"/>
          <w:b/>
          <w:bCs/>
          <w:sz w:val="24"/>
          <w:szCs w:val="24"/>
        </w:rPr>
        <w:t>1</w:t>
      </w:r>
      <w:r w:rsidR="00FA089E" w:rsidRPr="00FA089E">
        <w:rPr>
          <w:rFonts w:ascii="Arial" w:hAnsi="Arial" w:cs="Arial"/>
          <w:b/>
          <w:bCs/>
          <w:sz w:val="24"/>
          <w:szCs w:val="24"/>
        </w:rPr>
        <w:t>2</w:t>
      </w:r>
      <w:r w:rsidR="00561D2B" w:rsidRPr="00FA089E">
        <w:rPr>
          <w:rFonts w:ascii="Arial" w:hAnsi="Arial" w:cs="Arial"/>
          <w:b/>
          <w:bCs/>
          <w:sz w:val="24"/>
          <w:szCs w:val="24"/>
        </w:rPr>
        <w:t>/2020</w:t>
      </w:r>
    </w:p>
    <w:p w:rsidR="002A00B4" w:rsidRPr="00FA089E" w:rsidRDefault="002A00B4" w:rsidP="002A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4" w:rsidRPr="00FA089E" w:rsidRDefault="00690B3E" w:rsidP="00561D2B">
      <w:pPr>
        <w:pStyle w:val="SemEspaamento"/>
        <w:rPr>
          <w:rFonts w:ascii="Arial" w:hAnsi="Arial" w:cs="Arial"/>
          <w:b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 xml:space="preserve">Dispensa de Licitação nº </w:t>
      </w:r>
      <w:r w:rsidR="00561D2B" w:rsidRPr="00FA089E">
        <w:rPr>
          <w:rFonts w:ascii="Arial" w:hAnsi="Arial" w:cs="Arial"/>
          <w:b/>
          <w:sz w:val="24"/>
          <w:szCs w:val="24"/>
        </w:rPr>
        <w:t>0</w:t>
      </w:r>
      <w:r w:rsidR="00FA089E" w:rsidRPr="00FA089E">
        <w:rPr>
          <w:rFonts w:ascii="Arial" w:hAnsi="Arial" w:cs="Arial"/>
          <w:b/>
          <w:sz w:val="24"/>
          <w:szCs w:val="24"/>
        </w:rPr>
        <w:t>9</w:t>
      </w:r>
      <w:r w:rsidR="00561D2B" w:rsidRPr="00FA089E">
        <w:rPr>
          <w:rFonts w:ascii="Arial" w:hAnsi="Arial" w:cs="Arial"/>
          <w:b/>
          <w:sz w:val="24"/>
          <w:szCs w:val="24"/>
        </w:rPr>
        <w:t>/2020</w:t>
      </w:r>
      <w:r w:rsidR="002A00B4" w:rsidRPr="00FA089E">
        <w:rPr>
          <w:rFonts w:ascii="Arial" w:hAnsi="Arial" w:cs="Arial"/>
          <w:b/>
          <w:sz w:val="24"/>
          <w:szCs w:val="24"/>
        </w:rPr>
        <w:t xml:space="preserve">       </w:t>
      </w:r>
    </w:p>
    <w:p w:rsidR="00582E6A" w:rsidRPr="00FA089E" w:rsidRDefault="00E0029D" w:rsidP="00561D2B">
      <w:pPr>
        <w:pStyle w:val="SemEspaamento"/>
        <w:rPr>
          <w:rFonts w:ascii="Arial" w:hAnsi="Arial" w:cs="Arial"/>
          <w:b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>Processo</w:t>
      </w:r>
      <w:r w:rsidR="00B53107" w:rsidRPr="00FA089E">
        <w:rPr>
          <w:rFonts w:ascii="Arial" w:hAnsi="Arial" w:cs="Arial"/>
          <w:b/>
          <w:sz w:val="24"/>
          <w:szCs w:val="24"/>
        </w:rPr>
        <w:t xml:space="preserve"> Administrativo</w:t>
      </w:r>
      <w:r w:rsidR="00582E6A" w:rsidRPr="00FA089E">
        <w:rPr>
          <w:rFonts w:ascii="Arial" w:hAnsi="Arial" w:cs="Arial"/>
          <w:b/>
          <w:sz w:val="24"/>
          <w:szCs w:val="24"/>
        </w:rPr>
        <w:t xml:space="preserve"> </w:t>
      </w:r>
      <w:r w:rsidRPr="00FA089E">
        <w:rPr>
          <w:rFonts w:ascii="Arial" w:hAnsi="Arial" w:cs="Arial"/>
          <w:b/>
          <w:sz w:val="24"/>
          <w:szCs w:val="24"/>
        </w:rPr>
        <w:t>nº</w:t>
      </w:r>
      <w:r w:rsidR="00085938" w:rsidRPr="00FA089E">
        <w:rPr>
          <w:rFonts w:ascii="Arial" w:hAnsi="Arial" w:cs="Arial"/>
          <w:b/>
          <w:sz w:val="24"/>
          <w:szCs w:val="24"/>
        </w:rPr>
        <w:t xml:space="preserve"> </w:t>
      </w:r>
      <w:r w:rsidR="00561D2B" w:rsidRPr="00FA089E">
        <w:rPr>
          <w:rFonts w:ascii="Arial" w:hAnsi="Arial" w:cs="Arial"/>
          <w:b/>
          <w:sz w:val="24"/>
          <w:szCs w:val="24"/>
        </w:rPr>
        <w:t>2</w:t>
      </w:r>
      <w:r w:rsidR="00FA089E" w:rsidRPr="00FA089E">
        <w:rPr>
          <w:rFonts w:ascii="Arial" w:hAnsi="Arial" w:cs="Arial"/>
          <w:b/>
          <w:sz w:val="24"/>
          <w:szCs w:val="24"/>
        </w:rPr>
        <w:t>63</w:t>
      </w:r>
      <w:r w:rsidR="00561D2B" w:rsidRPr="00FA089E">
        <w:rPr>
          <w:rFonts w:ascii="Arial" w:hAnsi="Arial" w:cs="Arial"/>
          <w:b/>
          <w:sz w:val="24"/>
          <w:szCs w:val="24"/>
        </w:rPr>
        <w:t>/2020</w:t>
      </w:r>
    </w:p>
    <w:p w:rsidR="00135789" w:rsidRPr="00FA089E" w:rsidRDefault="00135789" w:rsidP="00561D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>C</w:t>
      </w:r>
      <w:r w:rsidR="00E0029D" w:rsidRPr="00FA089E">
        <w:rPr>
          <w:rFonts w:ascii="Arial" w:hAnsi="Arial" w:cs="Arial"/>
          <w:b/>
          <w:sz w:val="24"/>
          <w:szCs w:val="24"/>
        </w:rPr>
        <w:t>ontratante</w:t>
      </w:r>
      <w:r w:rsidRPr="00FA089E">
        <w:rPr>
          <w:rFonts w:ascii="Arial" w:hAnsi="Arial" w:cs="Arial"/>
          <w:b/>
          <w:sz w:val="24"/>
          <w:szCs w:val="24"/>
        </w:rPr>
        <w:t>:</w:t>
      </w:r>
      <w:r w:rsidRPr="00FA089E">
        <w:rPr>
          <w:rFonts w:ascii="Arial" w:hAnsi="Arial" w:cs="Arial"/>
          <w:sz w:val="24"/>
          <w:szCs w:val="24"/>
        </w:rPr>
        <w:t xml:space="preserve"> </w:t>
      </w:r>
      <w:r w:rsidR="00561D2B" w:rsidRPr="00FA089E">
        <w:rPr>
          <w:rFonts w:ascii="Arial" w:hAnsi="Arial" w:cs="Arial"/>
          <w:sz w:val="24"/>
          <w:szCs w:val="24"/>
        </w:rPr>
        <w:t>O FUNDO MUNICIPAL DE ASSISTÊNCIA SOCIAL DE ANANÁS - FMAS, ESTADO DO TOCANTINS, inscrito no CNPJ/MF: 14.797.972/0001-63, Com sede na Rua Quintino Bocaiúva, N° 360, Centro, CEP: 77890-000 Ananás – TO, neste ato representado pela Gestora a senhora EVA MIRANDA GOMES, brasileira, casada, inscrita no CPF/MF: Nº 812.285.621-72 e RG: 1.020.115 SSP/TO, residente e domiciliada na Rua Nossa Senhora de Fatima, Centro nesta cidade de Ananás, Estado do Tocantins</w:t>
      </w:r>
      <w:r w:rsidR="006E35E5" w:rsidRPr="00FA089E">
        <w:rPr>
          <w:rFonts w:ascii="Arial" w:hAnsi="Arial" w:cs="Arial"/>
          <w:sz w:val="24"/>
          <w:szCs w:val="24"/>
        </w:rPr>
        <w:t>.</w:t>
      </w:r>
    </w:p>
    <w:p w:rsidR="00582E6A" w:rsidRPr="00FA089E" w:rsidRDefault="007A7C4A" w:rsidP="00561D2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>Contratado</w:t>
      </w:r>
      <w:r w:rsidR="00582E6A" w:rsidRPr="00FA089E">
        <w:rPr>
          <w:rFonts w:ascii="Arial" w:hAnsi="Arial" w:cs="Arial"/>
          <w:sz w:val="24"/>
          <w:szCs w:val="24"/>
        </w:rPr>
        <w:t>:</w:t>
      </w:r>
      <w:r w:rsidR="00193203" w:rsidRPr="00FA089E">
        <w:rPr>
          <w:rFonts w:ascii="Arial" w:hAnsi="Arial" w:cs="Arial"/>
          <w:sz w:val="24"/>
          <w:szCs w:val="24"/>
        </w:rPr>
        <w:t xml:space="preserve"> </w:t>
      </w:r>
      <w:r w:rsidR="00FA089E" w:rsidRPr="00FA089E">
        <w:rPr>
          <w:rFonts w:ascii="Arial" w:hAnsi="Arial" w:cs="Arial"/>
          <w:sz w:val="24"/>
          <w:szCs w:val="24"/>
        </w:rPr>
        <w:t>MORAIS &amp; SILVA LTDA, “D’ LAURAS MOVEIS PLANEJADOS’, inscrito no CNPJ: 05.962.358/0001-19, c</w:t>
      </w:r>
      <w:bookmarkStart w:id="0" w:name="_GoBack"/>
      <w:bookmarkEnd w:id="0"/>
      <w:r w:rsidR="00FA089E" w:rsidRPr="00FA089E">
        <w:rPr>
          <w:rFonts w:ascii="Arial" w:hAnsi="Arial" w:cs="Arial"/>
          <w:sz w:val="24"/>
          <w:szCs w:val="24"/>
        </w:rPr>
        <w:t>om sede sito Quadra 903, Sul, Alameda 19, QD 14, LT 26, Plano Diretor Sul. CEP: 77017-278 Palmas TO, fone para contato (63) 99206-4364, representado neste ato pelo o administrador o empresário o senhor HERICK DA SILVA MORAIS, brasileira, solteiro, inscrita no CPF: 026.728.411-01 e RG. 961.975 SSP/TO, residente e domiciliado na Quadra ACSO 91, Alameda 19, S/N, Plano Diretor Sul, CEP: 77.017.278, Palmas TO</w:t>
      </w:r>
      <w:r w:rsidR="00FA089E" w:rsidRPr="00FA089E">
        <w:rPr>
          <w:rFonts w:ascii="Arial" w:hAnsi="Arial" w:cs="Arial"/>
          <w:sz w:val="24"/>
          <w:szCs w:val="24"/>
        </w:rPr>
        <w:t>.</w:t>
      </w:r>
    </w:p>
    <w:p w:rsidR="00FA089E" w:rsidRPr="00FA089E" w:rsidRDefault="00135789" w:rsidP="00FA089E">
      <w:pPr>
        <w:pStyle w:val="SemEspaamento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>OBJETO</w:t>
      </w:r>
      <w:r w:rsidRPr="00FA089E">
        <w:rPr>
          <w:rFonts w:ascii="Arial" w:hAnsi="Arial" w:cs="Arial"/>
          <w:sz w:val="24"/>
          <w:szCs w:val="24"/>
        </w:rPr>
        <w:t>:</w:t>
      </w:r>
      <w:r w:rsidR="00B53107" w:rsidRPr="00FA089E">
        <w:rPr>
          <w:rFonts w:ascii="Arial" w:hAnsi="Arial" w:cs="Arial"/>
          <w:sz w:val="24"/>
          <w:szCs w:val="24"/>
        </w:rPr>
        <w:t xml:space="preserve"> </w:t>
      </w:r>
      <w:r w:rsidR="00FA089E" w:rsidRPr="00FA089E">
        <w:rPr>
          <w:rFonts w:ascii="Arial" w:hAnsi="Arial" w:cs="Arial"/>
          <w:sz w:val="24"/>
          <w:szCs w:val="24"/>
        </w:rPr>
        <w:t>Contratação de Empresa Especializada para Aquisição de Moveis destinado ao Fundo Municipal de Assistência Social de Ananás TO</w:t>
      </w:r>
      <w:r w:rsidR="00FA089E" w:rsidRPr="00FA089E">
        <w:rPr>
          <w:rFonts w:ascii="Arial" w:hAnsi="Arial" w:cs="Arial"/>
          <w:sz w:val="24"/>
          <w:szCs w:val="24"/>
        </w:rPr>
        <w:t>.</w:t>
      </w:r>
    </w:p>
    <w:p w:rsidR="00582E6A" w:rsidRPr="00FA089E" w:rsidRDefault="00582E6A" w:rsidP="00FA089E">
      <w:pPr>
        <w:pStyle w:val="SemEspaamento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>F</w:t>
      </w:r>
      <w:r w:rsidR="00E0029D" w:rsidRPr="00FA089E">
        <w:rPr>
          <w:rFonts w:ascii="Arial" w:hAnsi="Arial" w:cs="Arial"/>
          <w:b/>
          <w:sz w:val="24"/>
          <w:szCs w:val="24"/>
        </w:rPr>
        <w:t>undamentação</w:t>
      </w:r>
      <w:r w:rsidRPr="00FA089E">
        <w:rPr>
          <w:rFonts w:ascii="Arial" w:hAnsi="Arial" w:cs="Arial"/>
          <w:b/>
          <w:sz w:val="24"/>
          <w:szCs w:val="24"/>
        </w:rPr>
        <w:t xml:space="preserve"> L</w:t>
      </w:r>
      <w:r w:rsidR="00E0029D" w:rsidRPr="00FA089E">
        <w:rPr>
          <w:rFonts w:ascii="Arial" w:hAnsi="Arial" w:cs="Arial"/>
          <w:b/>
          <w:sz w:val="24"/>
          <w:szCs w:val="24"/>
        </w:rPr>
        <w:t>egal</w:t>
      </w:r>
      <w:r w:rsidRPr="00FA089E">
        <w:rPr>
          <w:rFonts w:ascii="Arial" w:hAnsi="Arial" w:cs="Arial"/>
          <w:sz w:val="24"/>
          <w:szCs w:val="24"/>
        </w:rPr>
        <w:t xml:space="preserve">: </w:t>
      </w:r>
      <w:r w:rsidR="00690B3E" w:rsidRPr="00FA089E">
        <w:rPr>
          <w:rFonts w:ascii="Arial" w:hAnsi="Arial" w:cs="Arial"/>
          <w:sz w:val="24"/>
          <w:szCs w:val="24"/>
        </w:rPr>
        <w:t>O presente</w:t>
      </w:r>
      <w:r w:rsidR="00240648" w:rsidRPr="00FA089E">
        <w:rPr>
          <w:rFonts w:ascii="Arial" w:hAnsi="Arial" w:cs="Arial"/>
          <w:sz w:val="24"/>
          <w:szCs w:val="24"/>
        </w:rPr>
        <w:t xml:space="preserve"> Dispensa de Licitação tem como f</w:t>
      </w:r>
      <w:r w:rsidR="004A2015" w:rsidRPr="00FA089E">
        <w:rPr>
          <w:rFonts w:ascii="Arial" w:hAnsi="Arial" w:cs="Arial"/>
          <w:sz w:val="24"/>
          <w:szCs w:val="24"/>
        </w:rPr>
        <w:t xml:space="preserve">undamento o art. 24, inciso </w:t>
      </w:r>
      <w:r w:rsidR="00240648" w:rsidRPr="00FA089E">
        <w:rPr>
          <w:rFonts w:ascii="Arial" w:hAnsi="Arial" w:cs="Arial"/>
          <w:sz w:val="24"/>
          <w:szCs w:val="24"/>
        </w:rPr>
        <w:t>II, e parágrafo único, do art. 26, da Lei Federal nº 8.666/1993.</w:t>
      </w:r>
    </w:p>
    <w:p w:rsidR="00582E6A" w:rsidRPr="00FA089E" w:rsidRDefault="00E0029D" w:rsidP="00FA089E">
      <w:pPr>
        <w:pStyle w:val="SemEspaamento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>Valor Total</w:t>
      </w:r>
      <w:r w:rsidR="00582E6A" w:rsidRPr="00FA089E">
        <w:rPr>
          <w:rFonts w:ascii="Arial" w:hAnsi="Arial" w:cs="Arial"/>
          <w:sz w:val="24"/>
          <w:szCs w:val="24"/>
        </w:rPr>
        <w:t>:</w:t>
      </w:r>
      <w:r w:rsidR="00193203" w:rsidRPr="00FA089E">
        <w:rPr>
          <w:rFonts w:ascii="Arial" w:hAnsi="Arial" w:cs="Arial"/>
          <w:sz w:val="24"/>
          <w:szCs w:val="24"/>
        </w:rPr>
        <w:t xml:space="preserve"> </w:t>
      </w:r>
      <w:r w:rsidR="00FA089E" w:rsidRPr="00FA089E">
        <w:rPr>
          <w:rFonts w:ascii="Arial" w:hAnsi="Arial" w:cs="Arial"/>
          <w:sz w:val="24"/>
          <w:szCs w:val="24"/>
        </w:rPr>
        <w:t>R$: 5.380,00 (cinco mil trezentos e oitenta reais).</w:t>
      </w:r>
    </w:p>
    <w:p w:rsidR="00582E6A" w:rsidRPr="00FA089E" w:rsidRDefault="00582E6A" w:rsidP="00FA089E">
      <w:pPr>
        <w:pStyle w:val="SemEspaamento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sz w:val="24"/>
          <w:szCs w:val="24"/>
        </w:rPr>
        <w:t>D</w:t>
      </w:r>
      <w:r w:rsidR="00E0029D" w:rsidRPr="00FA089E">
        <w:rPr>
          <w:rFonts w:ascii="Arial" w:hAnsi="Arial" w:cs="Arial"/>
          <w:sz w:val="24"/>
          <w:szCs w:val="24"/>
        </w:rPr>
        <w:t>ata</w:t>
      </w:r>
      <w:r w:rsidRPr="00FA089E">
        <w:rPr>
          <w:rFonts w:ascii="Arial" w:hAnsi="Arial" w:cs="Arial"/>
          <w:sz w:val="24"/>
          <w:szCs w:val="24"/>
        </w:rPr>
        <w:t xml:space="preserve"> </w:t>
      </w:r>
      <w:r w:rsidR="00E0029D" w:rsidRPr="00FA089E">
        <w:rPr>
          <w:rFonts w:ascii="Arial" w:hAnsi="Arial" w:cs="Arial"/>
          <w:sz w:val="24"/>
          <w:szCs w:val="24"/>
        </w:rPr>
        <w:t>da</w:t>
      </w:r>
      <w:r w:rsidRPr="00FA089E">
        <w:rPr>
          <w:rFonts w:ascii="Arial" w:hAnsi="Arial" w:cs="Arial"/>
          <w:sz w:val="24"/>
          <w:szCs w:val="24"/>
        </w:rPr>
        <w:t xml:space="preserve"> A</w:t>
      </w:r>
      <w:r w:rsidR="00240648" w:rsidRPr="00FA089E">
        <w:rPr>
          <w:rFonts w:ascii="Arial" w:hAnsi="Arial" w:cs="Arial"/>
          <w:sz w:val="24"/>
          <w:szCs w:val="24"/>
        </w:rPr>
        <w:t>ssinatura</w:t>
      </w:r>
      <w:r w:rsidRPr="00FA089E">
        <w:rPr>
          <w:rFonts w:ascii="Arial" w:hAnsi="Arial" w:cs="Arial"/>
          <w:sz w:val="24"/>
          <w:szCs w:val="24"/>
        </w:rPr>
        <w:t>:</w:t>
      </w:r>
      <w:r w:rsidR="008156A3" w:rsidRPr="00FA089E">
        <w:rPr>
          <w:rFonts w:ascii="Arial" w:hAnsi="Arial" w:cs="Arial"/>
          <w:sz w:val="24"/>
          <w:szCs w:val="24"/>
        </w:rPr>
        <w:t xml:space="preserve"> </w:t>
      </w:r>
      <w:r w:rsidR="00FA089E" w:rsidRPr="00FA089E">
        <w:rPr>
          <w:rFonts w:ascii="Arial" w:hAnsi="Arial" w:cs="Arial"/>
          <w:sz w:val="24"/>
          <w:szCs w:val="24"/>
        </w:rPr>
        <w:t>15</w:t>
      </w:r>
      <w:r w:rsidR="00561D2B" w:rsidRPr="00FA089E">
        <w:rPr>
          <w:rFonts w:ascii="Arial" w:hAnsi="Arial" w:cs="Arial"/>
          <w:sz w:val="24"/>
          <w:szCs w:val="24"/>
        </w:rPr>
        <w:t>/09/2020</w:t>
      </w:r>
    </w:p>
    <w:p w:rsidR="00690B3E" w:rsidRPr="00FA089E" w:rsidRDefault="00E0029D" w:rsidP="00FA089E">
      <w:pPr>
        <w:pStyle w:val="SemEspaamento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sz w:val="24"/>
          <w:szCs w:val="24"/>
        </w:rPr>
        <w:t xml:space="preserve">Prazo de </w:t>
      </w:r>
      <w:r w:rsidR="00582E6A" w:rsidRPr="00FA089E">
        <w:rPr>
          <w:rFonts w:ascii="Arial" w:hAnsi="Arial" w:cs="Arial"/>
          <w:sz w:val="24"/>
          <w:szCs w:val="24"/>
        </w:rPr>
        <w:t>V</w:t>
      </w:r>
      <w:r w:rsidRPr="00FA089E">
        <w:rPr>
          <w:rFonts w:ascii="Arial" w:hAnsi="Arial" w:cs="Arial"/>
          <w:sz w:val="24"/>
          <w:szCs w:val="24"/>
        </w:rPr>
        <w:t>igência</w:t>
      </w:r>
      <w:r w:rsidR="00582E6A" w:rsidRPr="00FA089E">
        <w:rPr>
          <w:rFonts w:ascii="Arial" w:hAnsi="Arial" w:cs="Arial"/>
          <w:sz w:val="24"/>
          <w:szCs w:val="24"/>
        </w:rPr>
        <w:t>:</w:t>
      </w:r>
      <w:r w:rsidR="00690B3E" w:rsidRPr="00FA089E">
        <w:rPr>
          <w:rFonts w:ascii="Arial" w:hAnsi="Arial" w:cs="Arial"/>
          <w:sz w:val="24"/>
          <w:szCs w:val="24"/>
        </w:rPr>
        <w:t xml:space="preserve"> </w:t>
      </w:r>
      <w:r w:rsidR="00FA089E" w:rsidRPr="00FA089E">
        <w:rPr>
          <w:rFonts w:ascii="Arial" w:hAnsi="Arial" w:cs="Arial"/>
          <w:sz w:val="24"/>
          <w:szCs w:val="24"/>
        </w:rPr>
        <w:t>15</w:t>
      </w:r>
      <w:r w:rsidR="00561D2B" w:rsidRPr="00FA089E">
        <w:rPr>
          <w:rFonts w:ascii="Arial" w:hAnsi="Arial" w:cs="Arial"/>
          <w:sz w:val="24"/>
          <w:szCs w:val="24"/>
        </w:rPr>
        <w:t xml:space="preserve">/09/2020 A </w:t>
      </w:r>
      <w:r w:rsidR="00FA089E" w:rsidRPr="00FA089E">
        <w:rPr>
          <w:rFonts w:ascii="Arial" w:hAnsi="Arial" w:cs="Arial"/>
          <w:sz w:val="24"/>
          <w:szCs w:val="24"/>
        </w:rPr>
        <w:t>31</w:t>
      </w:r>
      <w:r w:rsidR="00561D2B" w:rsidRPr="00FA089E">
        <w:rPr>
          <w:rFonts w:ascii="Arial" w:hAnsi="Arial" w:cs="Arial"/>
          <w:sz w:val="24"/>
          <w:szCs w:val="24"/>
        </w:rPr>
        <w:t>/10/2020</w:t>
      </w:r>
      <w:r w:rsidR="00582E6A" w:rsidRPr="00FA089E">
        <w:rPr>
          <w:rFonts w:ascii="Arial" w:hAnsi="Arial" w:cs="Arial"/>
          <w:sz w:val="24"/>
          <w:szCs w:val="24"/>
        </w:rPr>
        <w:t>.</w:t>
      </w:r>
    </w:p>
    <w:p w:rsidR="00690B3E" w:rsidRPr="00FA089E" w:rsidRDefault="00690B3E" w:rsidP="00561D2B">
      <w:pPr>
        <w:pStyle w:val="SemEspaamento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sz w:val="24"/>
          <w:szCs w:val="24"/>
        </w:rPr>
        <w:t>Obs.: O Extrato do Contrato foi publicado no placar deste Órgão</w:t>
      </w:r>
      <w:r w:rsidR="00561D2B" w:rsidRPr="00FA089E">
        <w:rPr>
          <w:rFonts w:ascii="Arial" w:hAnsi="Arial" w:cs="Arial"/>
          <w:sz w:val="24"/>
          <w:szCs w:val="24"/>
        </w:rPr>
        <w:t xml:space="preserve"> e no diário oficial do município de Ananás TO</w:t>
      </w:r>
      <w:r w:rsidRPr="00FA089E">
        <w:rPr>
          <w:rFonts w:ascii="Arial" w:hAnsi="Arial" w:cs="Arial"/>
          <w:sz w:val="24"/>
          <w:szCs w:val="24"/>
        </w:rPr>
        <w:t>, ao</w:t>
      </w:r>
      <w:r w:rsidR="00561D2B" w:rsidRPr="00FA089E">
        <w:rPr>
          <w:rFonts w:ascii="Arial" w:hAnsi="Arial" w:cs="Arial"/>
          <w:sz w:val="24"/>
          <w:szCs w:val="24"/>
        </w:rPr>
        <w:t>s</w:t>
      </w:r>
      <w:r w:rsidRPr="00FA089E">
        <w:rPr>
          <w:rFonts w:ascii="Arial" w:hAnsi="Arial" w:cs="Arial"/>
          <w:sz w:val="24"/>
          <w:szCs w:val="24"/>
        </w:rPr>
        <w:t xml:space="preserve"> </w:t>
      </w:r>
      <w:r w:rsidR="00FA089E" w:rsidRPr="00FA089E">
        <w:rPr>
          <w:rFonts w:ascii="Arial" w:hAnsi="Arial" w:cs="Arial"/>
          <w:sz w:val="24"/>
          <w:szCs w:val="24"/>
        </w:rPr>
        <w:t>15</w:t>
      </w:r>
      <w:r w:rsidRPr="00FA089E">
        <w:rPr>
          <w:rFonts w:ascii="Arial" w:hAnsi="Arial" w:cs="Arial"/>
          <w:sz w:val="24"/>
          <w:szCs w:val="24"/>
        </w:rPr>
        <w:t xml:space="preserve"> dia</w:t>
      </w:r>
      <w:r w:rsidR="00561D2B" w:rsidRPr="00FA089E">
        <w:rPr>
          <w:rFonts w:ascii="Arial" w:hAnsi="Arial" w:cs="Arial"/>
          <w:sz w:val="24"/>
          <w:szCs w:val="24"/>
        </w:rPr>
        <w:t>s</w:t>
      </w:r>
      <w:r w:rsidRPr="00FA089E">
        <w:rPr>
          <w:rFonts w:ascii="Arial" w:hAnsi="Arial" w:cs="Arial"/>
          <w:sz w:val="24"/>
          <w:szCs w:val="24"/>
        </w:rPr>
        <w:t xml:space="preserve"> do mês de </w:t>
      </w:r>
      <w:r w:rsidR="00561D2B" w:rsidRPr="00FA089E">
        <w:rPr>
          <w:rFonts w:ascii="Arial" w:hAnsi="Arial" w:cs="Arial"/>
          <w:sz w:val="24"/>
          <w:szCs w:val="24"/>
        </w:rPr>
        <w:t>setembro de 2020</w:t>
      </w:r>
      <w:r w:rsidRPr="00FA089E">
        <w:rPr>
          <w:rFonts w:ascii="Arial" w:hAnsi="Arial" w:cs="Arial"/>
          <w:sz w:val="24"/>
          <w:szCs w:val="24"/>
        </w:rPr>
        <w:t>.</w:t>
      </w:r>
    </w:p>
    <w:p w:rsidR="00690B3E" w:rsidRPr="00FA089E" w:rsidRDefault="00690B3E" w:rsidP="00561D2B">
      <w:pPr>
        <w:pStyle w:val="SemEspaamento"/>
        <w:rPr>
          <w:rFonts w:ascii="Arial" w:hAnsi="Arial" w:cs="Arial"/>
          <w:sz w:val="24"/>
          <w:szCs w:val="24"/>
        </w:rPr>
      </w:pPr>
    </w:p>
    <w:p w:rsidR="00690B3E" w:rsidRPr="00FA089E" w:rsidRDefault="00690B3E" w:rsidP="002A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B3E" w:rsidRPr="00FA089E" w:rsidRDefault="00690B3E" w:rsidP="002A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B3E" w:rsidRPr="00FA089E" w:rsidRDefault="00690B3E" w:rsidP="002A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B3E" w:rsidRPr="00FA089E" w:rsidRDefault="00690B3E" w:rsidP="002A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B3E" w:rsidRPr="00FA089E" w:rsidRDefault="00690B3E" w:rsidP="002A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B3E" w:rsidRPr="00FA089E" w:rsidRDefault="00690B3E" w:rsidP="002A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B3E" w:rsidRPr="00FA089E" w:rsidRDefault="00690B3E" w:rsidP="002A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E6A" w:rsidRPr="00FA089E" w:rsidRDefault="00561D2B" w:rsidP="00E00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089E">
        <w:rPr>
          <w:rFonts w:ascii="Arial" w:hAnsi="Arial" w:cs="Arial"/>
          <w:b/>
          <w:sz w:val="24"/>
          <w:szCs w:val="24"/>
        </w:rPr>
        <w:t>EVA MIRANDA GOMES</w:t>
      </w:r>
    </w:p>
    <w:p w:rsidR="00D869DF" w:rsidRPr="00FA089E" w:rsidRDefault="000D083E" w:rsidP="008C3D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089E">
        <w:rPr>
          <w:rFonts w:ascii="Arial" w:hAnsi="Arial" w:cs="Arial"/>
          <w:sz w:val="24"/>
          <w:szCs w:val="24"/>
        </w:rPr>
        <w:t>Gestor</w:t>
      </w:r>
      <w:r w:rsidR="00FB3ACB" w:rsidRPr="00FA089E">
        <w:rPr>
          <w:rFonts w:ascii="Arial" w:hAnsi="Arial" w:cs="Arial"/>
          <w:sz w:val="24"/>
          <w:szCs w:val="24"/>
        </w:rPr>
        <w:t>a</w:t>
      </w:r>
      <w:r w:rsidRPr="00FA089E">
        <w:rPr>
          <w:rFonts w:ascii="Arial" w:hAnsi="Arial" w:cs="Arial"/>
          <w:sz w:val="24"/>
          <w:szCs w:val="24"/>
        </w:rPr>
        <w:t xml:space="preserve"> do Fundo</w:t>
      </w:r>
      <w:r w:rsidR="00245D51" w:rsidRPr="00FA089E">
        <w:rPr>
          <w:rFonts w:ascii="Arial" w:hAnsi="Arial" w:cs="Arial"/>
          <w:sz w:val="24"/>
          <w:szCs w:val="24"/>
        </w:rPr>
        <w:t xml:space="preserve"> Municipal</w:t>
      </w:r>
      <w:r w:rsidRPr="00FA089E">
        <w:rPr>
          <w:rFonts w:ascii="Arial" w:hAnsi="Arial" w:cs="Arial"/>
          <w:sz w:val="24"/>
          <w:szCs w:val="24"/>
        </w:rPr>
        <w:t xml:space="preserve"> de </w:t>
      </w:r>
      <w:r w:rsidR="002A1354" w:rsidRPr="00FA089E">
        <w:rPr>
          <w:rFonts w:ascii="Arial" w:hAnsi="Arial" w:cs="Arial"/>
          <w:sz w:val="24"/>
          <w:szCs w:val="24"/>
        </w:rPr>
        <w:t>Assistência Social</w:t>
      </w:r>
    </w:p>
    <w:sectPr w:rsidR="00D869DF" w:rsidRPr="00FA089E" w:rsidSect="008C3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709" w:left="1276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6E" w:rsidRDefault="009D226E" w:rsidP="009D226E">
      <w:pPr>
        <w:spacing w:after="0" w:line="240" w:lineRule="auto"/>
      </w:pPr>
      <w:r>
        <w:separator/>
      </w:r>
    </w:p>
  </w:endnote>
  <w:endnote w:type="continuationSeparator" w:id="0">
    <w:p w:rsidR="009D226E" w:rsidRDefault="009D226E" w:rsidP="009D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4" w:rsidRDefault="002A13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4" w:rsidRDefault="002A1354" w:rsidP="002A1354">
    <w:pPr>
      <w:pStyle w:val="Rodap"/>
      <w:ind w:hanging="142"/>
      <w:jc w:val="center"/>
      <w:rPr>
        <w:rFonts w:ascii="Cambria Math" w:hAnsi="Cambria Math"/>
      </w:rPr>
    </w:pPr>
    <w:r>
      <w:rPr>
        <w:rFonts w:ascii="Cambria Math" w:hAnsi="Cambria Math"/>
      </w:rPr>
      <w:t>Rua Quintino Bocaiúva</w:t>
    </w:r>
    <w:r w:rsidRPr="00614DD9">
      <w:rPr>
        <w:rFonts w:ascii="Cambria Math" w:hAnsi="Cambria Math"/>
      </w:rPr>
      <w:t xml:space="preserve">, nº </w:t>
    </w:r>
    <w:r>
      <w:rPr>
        <w:rFonts w:ascii="Cambria Math" w:hAnsi="Cambria Math"/>
      </w:rPr>
      <w:t>360</w:t>
    </w:r>
    <w:r w:rsidRPr="00614DD9">
      <w:rPr>
        <w:rFonts w:ascii="Cambria Math" w:hAnsi="Cambria Math"/>
      </w:rPr>
      <w:t>, Centro, CEP: 77890-000 - Ananás – TO</w:t>
    </w:r>
    <w:r>
      <w:rPr>
        <w:rFonts w:ascii="Cambria Math" w:hAnsi="Cambria Math"/>
      </w:rPr>
      <w:t>.</w:t>
    </w:r>
  </w:p>
  <w:p w:rsidR="009D226E" w:rsidRPr="00751CAE" w:rsidRDefault="002A1354" w:rsidP="002A1354">
    <w:pPr>
      <w:pStyle w:val="Rodap"/>
      <w:jc w:val="center"/>
    </w:pPr>
    <w:r>
      <w:rPr>
        <w:rFonts w:ascii="Cambria Math" w:hAnsi="Cambria Math"/>
      </w:rPr>
      <w:t>Fone: (63) 3442-1609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4" w:rsidRDefault="002A13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6E" w:rsidRDefault="009D226E" w:rsidP="009D226E">
      <w:pPr>
        <w:spacing w:after="0" w:line="240" w:lineRule="auto"/>
      </w:pPr>
      <w:r>
        <w:separator/>
      </w:r>
    </w:p>
  </w:footnote>
  <w:footnote w:type="continuationSeparator" w:id="0">
    <w:p w:rsidR="009D226E" w:rsidRDefault="009D226E" w:rsidP="009D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4" w:rsidRDefault="002A13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6E" w:rsidRPr="00920BDC" w:rsidRDefault="002A1354" w:rsidP="00920BD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EFF249" wp14:editId="6E2EC1D8">
          <wp:extent cx="5572125" cy="904875"/>
          <wp:effectExtent l="0" t="0" r="0" b="9525"/>
          <wp:docPr id="1" name="Imagem 1" descr="FMA CABEÇÃ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A CABEÇÃ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90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4" w:rsidRDefault="002A13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6A"/>
    <w:rsid w:val="000104F4"/>
    <w:rsid w:val="00085938"/>
    <w:rsid w:val="000D083E"/>
    <w:rsid w:val="000D648F"/>
    <w:rsid w:val="00135789"/>
    <w:rsid w:val="00191CBA"/>
    <w:rsid w:val="00193203"/>
    <w:rsid w:val="001A5A6F"/>
    <w:rsid w:val="001D651B"/>
    <w:rsid w:val="00240648"/>
    <w:rsid w:val="00245D51"/>
    <w:rsid w:val="002A00B4"/>
    <w:rsid w:val="002A1354"/>
    <w:rsid w:val="003074C0"/>
    <w:rsid w:val="00350534"/>
    <w:rsid w:val="004A2015"/>
    <w:rsid w:val="00561D2B"/>
    <w:rsid w:val="00582E6A"/>
    <w:rsid w:val="005D6213"/>
    <w:rsid w:val="00626048"/>
    <w:rsid w:val="00690B3E"/>
    <w:rsid w:val="006E35E5"/>
    <w:rsid w:val="007360F2"/>
    <w:rsid w:val="00751CAE"/>
    <w:rsid w:val="007A7C4A"/>
    <w:rsid w:val="007C6888"/>
    <w:rsid w:val="008156A3"/>
    <w:rsid w:val="008C3D01"/>
    <w:rsid w:val="008C5315"/>
    <w:rsid w:val="008D1B96"/>
    <w:rsid w:val="00920BDC"/>
    <w:rsid w:val="00977EF5"/>
    <w:rsid w:val="009D226E"/>
    <w:rsid w:val="009F3554"/>
    <w:rsid w:val="00A3454B"/>
    <w:rsid w:val="00AE0C2F"/>
    <w:rsid w:val="00B53107"/>
    <w:rsid w:val="00BD4392"/>
    <w:rsid w:val="00C21BE0"/>
    <w:rsid w:val="00CE35D1"/>
    <w:rsid w:val="00D474B1"/>
    <w:rsid w:val="00D869DF"/>
    <w:rsid w:val="00E0029D"/>
    <w:rsid w:val="00E83F9D"/>
    <w:rsid w:val="00E97C2D"/>
    <w:rsid w:val="00EC56E8"/>
    <w:rsid w:val="00FA089E"/>
    <w:rsid w:val="00F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26E"/>
  </w:style>
  <w:style w:type="paragraph" w:styleId="Rodap">
    <w:name w:val="footer"/>
    <w:basedOn w:val="Normal"/>
    <w:link w:val="RodapChar"/>
    <w:uiPriority w:val="99"/>
    <w:unhideWhenUsed/>
    <w:rsid w:val="009D2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26E"/>
  </w:style>
  <w:style w:type="paragraph" w:styleId="Textodebalo">
    <w:name w:val="Balloon Text"/>
    <w:basedOn w:val="Normal"/>
    <w:link w:val="TextodebaloChar"/>
    <w:uiPriority w:val="99"/>
    <w:semiHidden/>
    <w:unhideWhenUsed/>
    <w:rsid w:val="009D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2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0648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qFormat/>
    <w:rsid w:val="00561D2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561D2B"/>
    <w:rPr>
      <w:rFonts w:ascii="Arial Unicode MS" w:eastAsia="Arial Unicode MS" w:hAnsi="Arial Unicode MS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61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26E"/>
  </w:style>
  <w:style w:type="paragraph" w:styleId="Rodap">
    <w:name w:val="footer"/>
    <w:basedOn w:val="Normal"/>
    <w:link w:val="RodapChar"/>
    <w:uiPriority w:val="99"/>
    <w:unhideWhenUsed/>
    <w:rsid w:val="009D2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26E"/>
  </w:style>
  <w:style w:type="paragraph" w:styleId="Textodebalo">
    <w:name w:val="Balloon Text"/>
    <w:basedOn w:val="Normal"/>
    <w:link w:val="TextodebaloChar"/>
    <w:uiPriority w:val="99"/>
    <w:semiHidden/>
    <w:unhideWhenUsed/>
    <w:rsid w:val="009D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2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0648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qFormat/>
    <w:rsid w:val="00561D2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561D2B"/>
    <w:rPr>
      <w:rFonts w:ascii="Arial Unicode MS" w:eastAsia="Arial Unicode MS" w:hAnsi="Arial Unicode MS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61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LICITAÇÃO</cp:lastModifiedBy>
  <cp:revision>12</cp:revision>
  <cp:lastPrinted>2020-09-15T14:29:00Z</cp:lastPrinted>
  <dcterms:created xsi:type="dcterms:W3CDTF">2018-05-23T13:52:00Z</dcterms:created>
  <dcterms:modified xsi:type="dcterms:W3CDTF">2020-09-15T14:29:00Z</dcterms:modified>
</cp:coreProperties>
</file>