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63" w:rsidRDefault="00966663" w:rsidP="00AA75B9">
      <w:pPr>
        <w:widowControl w:val="0"/>
        <w:autoSpaceDE w:val="0"/>
        <w:autoSpaceDN w:val="0"/>
        <w:adjustRightInd w:val="0"/>
        <w:spacing w:after="0" w:line="360" w:lineRule="exact"/>
        <w:ind w:left="125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231A" w:rsidRDefault="007D231A" w:rsidP="00EC6FD7">
      <w:pPr>
        <w:widowControl w:val="0"/>
        <w:autoSpaceDE w:val="0"/>
        <w:autoSpaceDN w:val="0"/>
        <w:adjustRightInd w:val="0"/>
        <w:spacing w:after="0" w:line="360" w:lineRule="exact"/>
        <w:ind w:left="125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ANEXO IV</w:t>
      </w:r>
      <w:r w:rsidR="00EC6FD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CARTA PROPOSTA COMERCIAL</w:t>
      </w:r>
    </w:p>
    <w:p w:rsidR="00EC6FD7" w:rsidRDefault="00EC6FD7" w:rsidP="00EC6FD7">
      <w:pPr>
        <w:widowControl w:val="0"/>
        <w:autoSpaceDE w:val="0"/>
        <w:autoSpaceDN w:val="0"/>
        <w:adjustRightInd w:val="0"/>
        <w:spacing w:after="0" w:line="360" w:lineRule="exact"/>
        <w:ind w:left="1253"/>
        <w:rPr>
          <w:rFonts w:ascii="Times New Roman" w:hAnsi="Times New Roman"/>
          <w:color w:val="000000"/>
          <w:sz w:val="24"/>
          <w:szCs w:val="24"/>
        </w:rPr>
      </w:pPr>
    </w:p>
    <w:p w:rsidR="00C6017D" w:rsidRDefault="00EC6FD7" w:rsidP="00C6017D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PROCESSO ADMINISTRATIVO Nº. 228</w:t>
      </w:r>
      <w:r w:rsidR="00C6017D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C6017D" w:rsidRDefault="00C6017D" w:rsidP="00C6017D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b/>
          <w:bCs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TOMADA DE PREÇO Nº. 0</w:t>
      </w:r>
      <w:r w:rsidR="00EC6FD7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EC6FD7" w:rsidRDefault="00EC6FD7" w:rsidP="00C6017D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</w:p>
    <w:p w:rsidR="00C6017D" w:rsidRDefault="00C6017D" w:rsidP="00C6017D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b/>
          <w:bCs/>
          <w:color w:val="000000"/>
          <w:sz w:val="28"/>
          <w:szCs w:val="40"/>
        </w:rPr>
      </w:pPr>
      <w:r>
        <w:rPr>
          <w:rFonts w:ascii="Times New Roman" w:hAnsi="Times New Roman"/>
          <w:b/>
          <w:bCs/>
          <w:color w:val="000000"/>
          <w:sz w:val="28"/>
          <w:szCs w:val="40"/>
        </w:rPr>
        <w:t>PREFEITURA MUNICIPAL DE ANANÁS</w:t>
      </w:r>
    </w:p>
    <w:p w:rsidR="00C6017D" w:rsidRDefault="00C6017D" w:rsidP="00C6017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Prezados Senhores, </w:t>
      </w:r>
    </w:p>
    <w:p w:rsidR="007D231A" w:rsidRDefault="00C512DD" w:rsidP="00F35C4C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empresa</w:t>
      </w:r>
      <w:proofErr w:type="gramStart"/>
      <w:r w:rsidR="007D231A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="007D231A">
        <w:rPr>
          <w:rFonts w:ascii="Times New Roman" w:hAnsi="Times New Roman"/>
          <w:color w:val="000000"/>
          <w:sz w:val="24"/>
          <w:szCs w:val="24"/>
        </w:rPr>
        <w:t xml:space="preserve">______,  inscrita  no  CNPJ  sob  o  Nº  ________,  neste  ato  representada  por </w:t>
      </w:r>
      <w:r w:rsidR="007D231A">
        <w:rPr>
          <w:rFonts w:ascii="Times New Roman" w:hAnsi="Times New Roman"/>
          <w:color w:val="000000"/>
        </w:rPr>
        <w:t xml:space="preserve">_________ (qualificação: nacionalidade, estado civil, cargo), em atendimento ao disposto no Edital do Tomada de Preços em epígrafe, após análise do referido </w:t>
      </w:r>
      <w:proofErr w:type="gramStart"/>
      <w:r w:rsidR="007D231A">
        <w:rPr>
          <w:rFonts w:ascii="Times New Roman" w:hAnsi="Times New Roman"/>
          <w:color w:val="000000"/>
        </w:rPr>
        <w:t>instrumento</w:t>
      </w:r>
      <w:proofErr w:type="gramEnd"/>
      <w:r w:rsidR="007D231A">
        <w:rPr>
          <w:rFonts w:ascii="Times New Roman" w:hAnsi="Times New Roman"/>
          <w:color w:val="000000"/>
        </w:rPr>
        <w:t xml:space="preserve"> convocatório e tendo  pleno  conhecimento  do  seu  conteúdo,  se  propõe  a  executar  as  obras  objeto  desta </w:t>
      </w:r>
      <w:r w:rsidR="007D231A">
        <w:rPr>
          <w:rFonts w:ascii="Times New Roman" w:hAnsi="Times New Roman"/>
          <w:color w:val="000000"/>
          <w:sz w:val="24"/>
          <w:szCs w:val="24"/>
        </w:rPr>
        <w:t>licitação, sob sua inteira responsabilidade, nas condições a seguir: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 – O valor proposto para o item _______ é de R$ R$______________________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..........) </w:t>
      </w:r>
    </w:p>
    <w:p w:rsidR="00EC6FD7" w:rsidRPr="006E738B" w:rsidRDefault="009E0B22" w:rsidP="00EC6FD7">
      <w:pPr>
        <w:pStyle w:val="PargrafodaLista"/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adjustRightInd w:val="0"/>
        <w:spacing w:before="99" w:line="413" w:lineRule="exact"/>
        <w:ind w:left="426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Objeto: </w:t>
      </w:r>
      <w:r w:rsidR="00EC6FD7" w:rsidRPr="00633D59">
        <w:rPr>
          <w:rFonts w:ascii="Arial" w:hAnsi="Arial" w:cs="Arial"/>
        </w:rPr>
        <w:t>selecionar a melhor</w:t>
      </w:r>
      <w:proofErr w:type="gramStart"/>
      <w:r w:rsidR="00EC6FD7" w:rsidRPr="00633D59">
        <w:rPr>
          <w:rFonts w:ascii="Arial" w:hAnsi="Arial" w:cs="Arial"/>
        </w:rPr>
        <w:t xml:space="preserve">  </w:t>
      </w:r>
      <w:proofErr w:type="gramEnd"/>
      <w:r w:rsidR="00EC6FD7" w:rsidRPr="00633D59">
        <w:rPr>
          <w:rFonts w:ascii="Arial" w:hAnsi="Arial" w:cs="Arial"/>
        </w:rPr>
        <w:t>proposta de preço melhor condições de pagamento para</w:t>
      </w:r>
      <w:r w:rsidR="00EC6FD7" w:rsidRPr="00633D59">
        <w:rPr>
          <w:rFonts w:ascii="Arial" w:hAnsi="Arial" w:cs="Arial"/>
          <w:color w:val="000000"/>
        </w:rPr>
        <w:t xml:space="preserve"> </w:t>
      </w:r>
      <w:r w:rsidR="00EC6FD7" w:rsidRPr="00633D59">
        <w:rPr>
          <w:rFonts w:ascii="Arial" w:hAnsi="Arial" w:cs="Arial"/>
          <w:i/>
          <w:color w:val="000000"/>
        </w:rPr>
        <w:t xml:space="preserve">contratação de empresa especializada no ramo em construção civil para executar as obras referente as construções de um Prédio destinado ao funcionamento da garagem e secretaria  municipal  de obras, sito Avenida Betel,  Construção do Muro  e capela do Cemitério Municipal, localizado na estrada do Tapio zona Rural Município de Ananás, Reforma  </w:t>
      </w:r>
      <w:r w:rsidR="00EC6FD7" w:rsidRPr="00633D59">
        <w:rPr>
          <w:rFonts w:ascii="Arial" w:hAnsi="Arial" w:cs="Arial"/>
        </w:rPr>
        <w:t>do prédio da Antiga Escola Municipal Chapadinha II, situado na Rua Mato Grosso, esquina com a Rua Betânia, CEP: 77.890.000, bairro Chapadinha II, Ananás Tocantins, destinado ao funcionamento do CRAS, Reforma da Rodoviária e Feira Coberta Município  localizada na JK, Reforma do Prédio da Prefeitura e Auditório Municipal localizado na Avenida Duque de Caxias, numero 300, Centro</w:t>
      </w:r>
      <w:r w:rsidR="00EC6FD7">
        <w:rPr>
          <w:rFonts w:ascii="Arial" w:hAnsi="Arial" w:cs="Arial"/>
        </w:rPr>
        <w:t>.</w:t>
      </w:r>
    </w:p>
    <w:p w:rsidR="007D231A" w:rsidRDefault="007D231A" w:rsidP="00C6017D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APRESENTAR PLANILHA PARA O ITEM.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color w:val="000000"/>
        </w:rPr>
        <w:t xml:space="preserve"> - O prazo máximo para execução das obras é de ______ (________________) dias corridos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partir da ordem de serviço.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No preço estão incluídos todos os custos diretos ou indiretos com a prestação do serviço, </w:t>
      </w:r>
      <w:r>
        <w:rPr>
          <w:rFonts w:ascii="Times New Roman" w:hAnsi="Times New Roman"/>
          <w:color w:val="000000"/>
        </w:rPr>
        <w:t xml:space="preserve">inclusive tributos, equipamentos, </w:t>
      </w:r>
      <w:r w:rsidR="00492358">
        <w:rPr>
          <w:rFonts w:ascii="Times New Roman" w:hAnsi="Times New Roman"/>
          <w:color w:val="000000"/>
        </w:rPr>
        <w:t xml:space="preserve">pessoal, materiais, </w:t>
      </w:r>
      <w:r w:rsidR="00C512DD">
        <w:rPr>
          <w:rFonts w:ascii="Times New Roman" w:hAnsi="Times New Roman"/>
          <w:color w:val="000000"/>
        </w:rPr>
        <w:t>taxas, manutenção</w:t>
      </w:r>
      <w:r>
        <w:rPr>
          <w:rFonts w:ascii="Times New Roman" w:hAnsi="Times New Roman"/>
          <w:color w:val="000000"/>
        </w:rPr>
        <w:t>,</w:t>
      </w:r>
      <w:proofErr w:type="gramStart"/>
      <w:r>
        <w:rPr>
          <w:rFonts w:ascii="Times New Roman" w:hAnsi="Times New Roman"/>
          <w:color w:val="000000"/>
        </w:rPr>
        <w:t xml:space="preserve">  </w:t>
      </w:r>
      <w:proofErr w:type="gramEnd"/>
      <w:r>
        <w:rPr>
          <w:rFonts w:ascii="Times New Roman" w:hAnsi="Times New Roman"/>
          <w:color w:val="000000"/>
        </w:rPr>
        <w:t xml:space="preserve">impostos,  taxas  e </w:t>
      </w:r>
      <w:r>
        <w:rPr>
          <w:rFonts w:ascii="Times New Roman" w:hAnsi="Times New Roman"/>
          <w:color w:val="000000"/>
          <w:sz w:val="24"/>
          <w:szCs w:val="24"/>
        </w:rPr>
        <w:t>demais despesas incidentes desta contratação.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 xml:space="preserve">4. </w:t>
      </w:r>
      <w:r>
        <w:rPr>
          <w:rFonts w:ascii="Times New Roman" w:hAnsi="Times New Roman"/>
          <w:color w:val="000000"/>
        </w:rPr>
        <w:t xml:space="preserve"> A empresa </w:t>
      </w:r>
      <w:r w:rsidR="00492358">
        <w:rPr>
          <w:rFonts w:ascii="Times New Roman" w:hAnsi="Times New Roman"/>
          <w:color w:val="000000"/>
        </w:rPr>
        <w:t xml:space="preserve">declara </w:t>
      </w:r>
      <w:r w:rsidR="00C512DD">
        <w:rPr>
          <w:rFonts w:ascii="Times New Roman" w:hAnsi="Times New Roman"/>
          <w:color w:val="000000"/>
        </w:rPr>
        <w:t>suficiência</w:t>
      </w:r>
      <w:proofErr w:type="gramStart"/>
      <w:r>
        <w:rPr>
          <w:rFonts w:ascii="Times New Roman" w:hAnsi="Times New Roman"/>
          <w:color w:val="000000"/>
        </w:rPr>
        <w:t xml:space="preserve">  </w:t>
      </w:r>
      <w:proofErr w:type="gramEnd"/>
      <w:r>
        <w:rPr>
          <w:rFonts w:ascii="Times New Roman" w:hAnsi="Times New Roman"/>
          <w:color w:val="000000"/>
        </w:rPr>
        <w:t xml:space="preserve">do  preço  proposto  para  a  cobertura  de  todas  as  despesas que  envolvem  a  presente  contratação  e  declara  estar  apta  do  ponto  de  vista  jurídico, </w:t>
      </w:r>
      <w:r>
        <w:rPr>
          <w:rFonts w:ascii="Times New Roman" w:hAnsi="Times New Roman"/>
          <w:color w:val="000000"/>
          <w:sz w:val="24"/>
          <w:szCs w:val="24"/>
        </w:rPr>
        <w:t>econômico, técnico e operacional para os serviços que integram esta proposta.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5</w:t>
      </w:r>
      <w:r>
        <w:rPr>
          <w:rFonts w:ascii="Times New Roman" w:hAnsi="Times New Roman"/>
          <w:color w:val="000000"/>
        </w:rPr>
        <w:t xml:space="preserve">. A presente proposta é valida pelo prazo de 60 (sessenta) dias contados a partir da data de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assinatura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 xml:space="preserve"> Os dados da nossa empresa são: </w:t>
      </w:r>
    </w:p>
    <w:p w:rsidR="00966663" w:rsidRDefault="00966663" w:rsidP="00AA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231A" w:rsidRDefault="00966663" w:rsidP="00EC6FD7">
      <w:pPr>
        <w:tabs>
          <w:tab w:val="left" w:pos="1624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231A">
        <w:rPr>
          <w:rFonts w:ascii="Times New Roman" w:hAnsi="Times New Roman"/>
          <w:color w:val="000000"/>
          <w:sz w:val="24"/>
          <w:szCs w:val="24"/>
        </w:rPr>
        <w:t xml:space="preserve">a) Razão Social: ________________________________________________________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CGC (MF) nº: ___________________________Insc. Estadual nº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Endereço: ______________________________________________________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Fone/Fax: __________________________E-mail: ______________________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Cidade: ___________________ Estado: _______CEP:___________________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f) Banco ___________ Agência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nº:__________Conta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nº:____________________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4773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00" w:lineRule="exact"/>
        <w:ind w:left="477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Atenciosamente.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5266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00" w:lineRule="exact"/>
        <w:ind w:left="52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Nome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39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Representante Legal da Licitante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966663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OBSERVAÇÃO: Anexar junto à proposta planilhas orçamentárias com os quantitativos </w:t>
      </w:r>
      <w:r>
        <w:rPr>
          <w:rFonts w:ascii="Times New Roman" w:hAnsi="Times New Roman"/>
          <w:b/>
          <w:bCs/>
          <w:color w:val="000000"/>
        </w:rPr>
        <w:t>e preços</w:t>
      </w:r>
      <w:r w:rsidR="00C512DD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unitários e</w:t>
      </w:r>
      <w:r w:rsidR="00AB5ED3">
        <w:rPr>
          <w:rFonts w:ascii="Times New Roman" w:hAnsi="Times New Roman"/>
          <w:b/>
          <w:bCs/>
          <w:color w:val="000000"/>
        </w:rPr>
        <w:t xml:space="preserve"> totais </w:t>
      </w:r>
      <w:r>
        <w:rPr>
          <w:rFonts w:ascii="Times New Roman" w:hAnsi="Times New Roman"/>
          <w:b/>
          <w:bCs/>
          <w:color w:val="000000"/>
        </w:rPr>
        <w:t>e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mais  a  COMPOSIÇÃO ETALHADA  DE  PREÇOS UNITÁRIOS  DE  CADA  SERVIÇO,  bem  como,  O  CRONOGRAMA  FÍSICO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FINANCEIRO, PARA CADA ITEM COTADO.  </w:t>
      </w:r>
    </w:p>
    <w:sectPr w:rsidR="007D231A" w:rsidSect="00F35C4C">
      <w:headerReference w:type="default" r:id="rId8"/>
      <w:footerReference w:type="default" r:id="rId9"/>
      <w:pgSz w:w="11893" w:h="16840"/>
      <w:pgMar w:top="533" w:right="1261" w:bottom="17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B8" w:rsidRDefault="00817FB8" w:rsidP="007D231A">
      <w:pPr>
        <w:spacing w:after="0" w:line="240" w:lineRule="auto"/>
      </w:pPr>
      <w:r>
        <w:separator/>
      </w:r>
    </w:p>
  </w:endnote>
  <w:endnote w:type="continuationSeparator" w:id="0">
    <w:p w:rsidR="00817FB8" w:rsidRDefault="00817FB8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3" w:rsidRDefault="00966663">
    <w:pPr>
      <w:pStyle w:val="Rodap"/>
    </w:pPr>
    <w:r>
      <w:rPr>
        <w:sz w:val="28"/>
        <w:szCs w:val="28"/>
      </w:rPr>
      <w:t xml:space="preserve">          Av. Duque de Caxias, N° 300,</w:t>
    </w:r>
    <w:r w:rsidRPr="00162706">
      <w:rPr>
        <w:sz w:val="28"/>
        <w:szCs w:val="28"/>
      </w:rPr>
      <w:t xml:space="preserve"> Centro</w:t>
    </w:r>
    <w:r>
      <w:rPr>
        <w:sz w:val="28"/>
        <w:szCs w:val="28"/>
      </w:rPr>
      <w:t>, CEP: 77890-000</w:t>
    </w:r>
    <w:r w:rsidRPr="00162706">
      <w:rPr>
        <w:sz w:val="28"/>
        <w:szCs w:val="28"/>
      </w:rPr>
      <w:t xml:space="preserve"> Ananás - </w:t>
    </w:r>
    <w:proofErr w:type="gramStart"/>
    <w:r w:rsidRPr="00162706">
      <w:rPr>
        <w:sz w:val="28"/>
        <w:szCs w:val="28"/>
      </w:rPr>
      <w:t>TO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B8" w:rsidRDefault="00817FB8" w:rsidP="007D231A">
      <w:pPr>
        <w:spacing w:after="0" w:line="240" w:lineRule="auto"/>
      </w:pPr>
      <w:r>
        <w:separator/>
      </w:r>
    </w:p>
  </w:footnote>
  <w:footnote w:type="continuationSeparator" w:id="0">
    <w:p w:rsidR="00817FB8" w:rsidRDefault="00817FB8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91" w:rsidRDefault="00D05491" w:rsidP="00D05491">
    <w:pPr>
      <w:pStyle w:val="Cabealho"/>
      <w:tabs>
        <w:tab w:val="clear" w:pos="8504"/>
        <w:tab w:val="right" w:pos="9781"/>
      </w:tabs>
    </w:pPr>
    <w:r>
      <w:rPr>
        <w:noProof/>
      </w:rPr>
      <w:drawing>
        <wp:inline distT="0" distB="0" distL="0" distR="0">
          <wp:extent cx="4352290" cy="1010920"/>
          <wp:effectExtent l="19050" t="0" r="0" b="0"/>
          <wp:docPr id="1" name="Imagem 1" descr="CABEÇ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29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18"/>
        <w:szCs w:val="18"/>
      </w:rPr>
      <w:drawing>
        <wp:inline distT="0" distB="0" distL="0" distR="0">
          <wp:extent cx="967105" cy="993775"/>
          <wp:effectExtent l="19050" t="0" r="4445" b="0"/>
          <wp:docPr id="2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6663" w:rsidRPr="008651FF" w:rsidRDefault="00966663" w:rsidP="00376B9E">
    <w:pPr>
      <w:pStyle w:val="Cabealho"/>
      <w:jc w:val="center"/>
      <w:rPr>
        <w:rFonts w:ascii="Century Gothic" w:hAnsi="Century Gothic" w:cs="Arial"/>
        <w:b/>
        <w:sz w:val="18"/>
        <w:szCs w:val="18"/>
      </w:rPr>
    </w:pPr>
  </w:p>
  <w:p w:rsidR="00966663" w:rsidRPr="00D73500" w:rsidRDefault="00966663" w:rsidP="00376B9E">
    <w:pPr>
      <w:pStyle w:val="Cabealho"/>
      <w:jc w:val="center"/>
      <w:rPr>
        <w:rFonts w:ascii="Century Gothic" w:hAnsi="Century Gothic" w:cs="Arial"/>
        <w:b/>
        <w:sz w:val="18"/>
        <w:szCs w:val="18"/>
        <w:u w:val="single"/>
      </w:rPr>
    </w:pPr>
    <w:r>
      <w:rPr>
        <w:rFonts w:ascii="Century Gothic" w:hAnsi="Century Gothic" w:cs="Arial"/>
        <w:b/>
        <w:sz w:val="18"/>
        <w:szCs w:val="18"/>
        <w:u w:val="single"/>
      </w:rPr>
      <w:t>AVISO</w:t>
    </w:r>
    <w:r w:rsidRPr="00D73500">
      <w:rPr>
        <w:rFonts w:ascii="Century Gothic" w:hAnsi="Century Gothic" w:cs="Arial"/>
        <w:b/>
        <w:sz w:val="18"/>
        <w:szCs w:val="18"/>
        <w:u w:val="single"/>
      </w:rPr>
      <w:t>DE LICITAÇÃO</w:t>
    </w:r>
    <w:r w:rsidRPr="00D73500">
      <w:rPr>
        <w:rFonts w:ascii="Century Gothic" w:hAnsi="Century Gothic" w:cs="Arial"/>
        <w:b/>
        <w:sz w:val="18"/>
        <w:szCs w:val="18"/>
        <w:u w:val="single"/>
      </w:rPr>
      <w:tab/>
    </w:r>
    <w:r>
      <w:rPr>
        <w:rFonts w:ascii="Century Gothic" w:hAnsi="Century Gothic" w:cs="Arial"/>
        <w:b/>
        <w:sz w:val="18"/>
        <w:szCs w:val="18"/>
        <w:u w:val="single"/>
      </w:rPr>
      <w:t>___________________</w:t>
    </w:r>
    <w:r w:rsidRPr="00D73500">
      <w:rPr>
        <w:rFonts w:ascii="Century Gothic" w:hAnsi="Century Gothic" w:cs="Arial"/>
        <w:b/>
        <w:sz w:val="18"/>
        <w:szCs w:val="18"/>
        <w:u w:val="single"/>
      </w:rPr>
      <w:t xml:space="preserve">               TOMADA DE PREÇOS Nº</w:t>
    </w:r>
    <w:proofErr w:type="gramStart"/>
    <w:r w:rsidRPr="00D73500">
      <w:rPr>
        <w:rFonts w:ascii="Century Gothic" w:hAnsi="Century Gothic" w:cs="Arial"/>
        <w:b/>
        <w:sz w:val="18"/>
        <w:szCs w:val="18"/>
        <w:u w:val="single"/>
      </w:rPr>
      <w:t xml:space="preserve"> </w:t>
    </w:r>
    <w:r>
      <w:rPr>
        <w:rFonts w:ascii="Century Gothic" w:hAnsi="Century Gothic" w:cs="Arial"/>
        <w:b/>
        <w:sz w:val="18"/>
        <w:szCs w:val="18"/>
        <w:u w:val="single"/>
      </w:rPr>
      <w:t xml:space="preserve"> </w:t>
    </w:r>
    <w:proofErr w:type="gramEnd"/>
    <w:r>
      <w:rPr>
        <w:rFonts w:ascii="Century Gothic" w:hAnsi="Century Gothic" w:cs="Arial"/>
        <w:b/>
        <w:sz w:val="18"/>
        <w:szCs w:val="18"/>
        <w:u w:val="single"/>
      </w:rPr>
      <w:t>0</w:t>
    </w:r>
    <w:r w:rsidR="00EC6FD7">
      <w:rPr>
        <w:rFonts w:ascii="Century Gothic" w:hAnsi="Century Gothic" w:cs="Arial"/>
        <w:b/>
        <w:sz w:val="18"/>
        <w:szCs w:val="18"/>
        <w:u w:val="single"/>
      </w:rPr>
      <w:t>3</w:t>
    </w:r>
    <w:r>
      <w:rPr>
        <w:rFonts w:ascii="Century Gothic" w:hAnsi="Century Gothic" w:cs="Arial"/>
        <w:b/>
        <w:sz w:val="18"/>
        <w:szCs w:val="18"/>
        <w:u w:val="single"/>
      </w:rPr>
      <w:t>/20</w:t>
    </w:r>
    <w:r w:rsidR="00C512DD">
      <w:rPr>
        <w:rFonts w:ascii="Century Gothic" w:hAnsi="Century Gothic" w:cs="Arial"/>
        <w:b/>
        <w:sz w:val="18"/>
        <w:szCs w:val="18"/>
        <w:u w:val="single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8C7"/>
    <w:multiLevelType w:val="hybridMultilevel"/>
    <w:tmpl w:val="2A043318"/>
    <w:lvl w:ilvl="0" w:tplc="81C4DFB8">
      <w:start w:val="1"/>
      <w:numFmt w:val="decimal"/>
      <w:lvlText w:val="%1."/>
      <w:lvlJc w:val="left"/>
      <w:pPr>
        <w:ind w:left="442" w:hanging="224"/>
        <w:jc w:val="left"/>
      </w:pPr>
      <w:rPr>
        <w:rFonts w:ascii="Verdana" w:eastAsia="Verdana" w:hAnsi="Verdana" w:cs="Verdana" w:hint="default"/>
        <w:b/>
        <w:bCs/>
        <w:spacing w:val="-2"/>
        <w:w w:val="78"/>
        <w:sz w:val="20"/>
        <w:szCs w:val="20"/>
        <w:lang w:val="pt-BR" w:eastAsia="pt-BR" w:bidi="pt-BR"/>
      </w:rPr>
    </w:lvl>
    <w:lvl w:ilvl="1" w:tplc="43126F1A">
      <w:numFmt w:val="none"/>
      <w:lvlText w:val=""/>
      <w:lvlJc w:val="left"/>
      <w:pPr>
        <w:tabs>
          <w:tab w:val="num" w:pos="360"/>
        </w:tabs>
      </w:pPr>
    </w:lvl>
    <w:lvl w:ilvl="2" w:tplc="9092D486">
      <w:numFmt w:val="none"/>
      <w:lvlText w:val=""/>
      <w:lvlJc w:val="left"/>
      <w:pPr>
        <w:tabs>
          <w:tab w:val="num" w:pos="360"/>
        </w:tabs>
      </w:pPr>
    </w:lvl>
    <w:lvl w:ilvl="3" w:tplc="A0AEAB4A">
      <w:numFmt w:val="none"/>
      <w:lvlText w:val=""/>
      <w:lvlJc w:val="left"/>
      <w:pPr>
        <w:tabs>
          <w:tab w:val="num" w:pos="360"/>
        </w:tabs>
      </w:pPr>
    </w:lvl>
    <w:lvl w:ilvl="4" w:tplc="B09E4984">
      <w:numFmt w:val="bullet"/>
      <w:lvlText w:val="•"/>
      <w:lvlJc w:val="left"/>
      <w:pPr>
        <w:ind w:left="1000" w:hanging="728"/>
      </w:pPr>
      <w:rPr>
        <w:rFonts w:hint="default"/>
        <w:lang w:val="pt-BR" w:eastAsia="pt-BR" w:bidi="pt-BR"/>
      </w:rPr>
    </w:lvl>
    <w:lvl w:ilvl="5" w:tplc="E03257F4">
      <w:numFmt w:val="bullet"/>
      <w:lvlText w:val="•"/>
      <w:lvlJc w:val="left"/>
      <w:pPr>
        <w:ind w:left="1080" w:hanging="728"/>
      </w:pPr>
      <w:rPr>
        <w:rFonts w:hint="default"/>
        <w:lang w:val="pt-BR" w:eastAsia="pt-BR" w:bidi="pt-BR"/>
      </w:rPr>
    </w:lvl>
    <w:lvl w:ilvl="6" w:tplc="9386228A">
      <w:numFmt w:val="bullet"/>
      <w:lvlText w:val="•"/>
      <w:lvlJc w:val="left"/>
      <w:pPr>
        <w:ind w:left="1340" w:hanging="728"/>
      </w:pPr>
      <w:rPr>
        <w:rFonts w:hint="default"/>
        <w:lang w:val="pt-BR" w:eastAsia="pt-BR" w:bidi="pt-BR"/>
      </w:rPr>
    </w:lvl>
    <w:lvl w:ilvl="7" w:tplc="6736E10A">
      <w:numFmt w:val="bullet"/>
      <w:lvlText w:val="•"/>
      <w:lvlJc w:val="left"/>
      <w:pPr>
        <w:ind w:left="1460" w:hanging="728"/>
      </w:pPr>
      <w:rPr>
        <w:rFonts w:hint="default"/>
        <w:lang w:val="pt-BR" w:eastAsia="pt-BR" w:bidi="pt-BR"/>
      </w:rPr>
    </w:lvl>
    <w:lvl w:ilvl="8" w:tplc="C7E8C890">
      <w:numFmt w:val="bullet"/>
      <w:lvlText w:val="•"/>
      <w:lvlJc w:val="left"/>
      <w:pPr>
        <w:ind w:left="1580" w:hanging="728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090573"/>
    <w:rsid w:val="0011111A"/>
    <w:rsid w:val="00112D43"/>
    <w:rsid w:val="00136DCF"/>
    <w:rsid w:val="00162706"/>
    <w:rsid w:val="001A615C"/>
    <w:rsid w:val="00251BB1"/>
    <w:rsid w:val="002E0B93"/>
    <w:rsid w:val="00337E19"/>
    <w:rsid w:val="00376B9E"/>
    <w:rsid w:val="003A6EEF"/>
    <w:rsid w:val="00453C91"/>
    <w:rsid w:val="00492358"/>
    <w:rsid w:val="004C5258"/>
    <w:rsid w:val="004E1E40"/>
    <w:rsid w:val="004E4D92"/>
    <w:rsid w:val="00534C33"/>
    <w:rsid w:val="00571BC3"/>
    <w:rsid w:val="005C2E25"/>
    <w:rsid w:val="00716A44"/>
    <w:rsid w:val="00757645"/>
    <w:rsid w:val="007D231A"/>
    <w:rsid w:val="007F4B8B"/>
    <w:rsid w:val="0081703C"/>
    <w:rsid w:val="00817FB8"/>
    <w:rsid w:val="00830896"/>
    <w:rsid w:val="008651FF"/>
    <w:rsid w:val="009036D1"/>
    <w:rsid w:val="0095110E"/>
    <w:rsid w:val="00966663"/>
    <w:rsid w:val="009C1A52"/>
    <w:rsid w:val="009E0B22"/>
    <w:rsid w:val="00A06ABE"/>
    <w:rsid w:val="00A576FB"/>
    <w:rsid w:val="00A612E3"/>
    <w:rsid w:val="00A73852"/>
    <w:rsid w:val="00AA75B9"/>
    <w:rsid w:val="00AB5ED3"/>
    <w:rsid w:val="00B8435E"/>
    <w:rsid w:val="00BF3648"/>
    <w:rsid w:val="00C512DD"/>
    <w:rsid w:val="00C6017D"/>
    <w:rsid w:val="00CA2710"/>
    <w:rsid w:val="00CB4080"/>
    <w:rsid w:val="00D05491"/>
    <w:rsid w:val="00D108F2"/>
    <w:rsid w:val="00D20BBD"/>
    <w:rsid w:val="00D73500"/>
    <w:rsid w:val="00D83D56"/>
    <w:rsid w:val="00D953B2"/>
    <w:rsid w:val="00DB769E"/>
    <w:rsid w:val="00E37B9E"/>
    <w:rsid w:val="00E77276"/>
    <w:rsid w:val="00EB0754"/>
    <w:rsid w:val="00EC6FD7"/>
    <w:rsid w:val="00EE6E6F"/>
    <w:rsid w:val="00F35C4C"/>
    <w:rsid w:val="00F55782"/>
    <w:rsid w:val="00F57ED2"/>
    <w:rsid w:val="00FC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EC6FD7"/>
    <w:pPr>
      <w:spacing w:after="0" w:line="240" w:lineRule="auto"/>
      <w:ind w:left="708"/>
    </w:pPr>
    <w:rPr>
      <w:rFonts w:ascii="Times New Roman" w:hAnsi="Times New Roman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LICITAÇÃO02</cp:lastModifiedBy>
  <cp:revision>23</cp:revision>
  <cp:lastPrinted>2020-06-03T18:56:00Z</cp:lastPrinted>
  <dcterms:created xsi:type="dcterms:W3CDTF">2017-11-14T12:57:00Z</dcterms:created>
  <dcterms:modified xsi:type="dcterms:W3CDTF">2020-06-03T18:56:00Z</dcterms:modified>
</cp:coreProperties>
</file>