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CF" w:rsidRPr="00BE0772" w:rsidRDefault="00F177E0" w:rsidP="005B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E0772">
        <w:rPr>
          <w:rFonts w:cstheme="minorHAnsi"/>
          <w:b/>
          <w:bCs/>
          <w:color w:val="000000"/>
        </w:rPr>
        <w:t xml:space="preserve">DISPENSA DE LICITAÇÃO Nº </w:t>
      </w:r>
      <w:r w:rsidR="00D96CD2" w:rsidRPr="00BE0772">
        <w:rPr>
          <w:rFonts w:cstheme="minorHAnsi"/>
          <w:b/>
          <w:bCs/>
          <w:color w:val="000000"/>
        </w:rPr>
        <w:t>20</w:t>
      </w:r>
      <w:r w:rsidR="00553211" w:rsidRPr="00BE0772">
        <w:rPr>
          <w:rFonts w:cstheme="minorHAnsi"/>
          <w:b/>
          <w:bCs/>
          <w:color w:val="000000"/>
        </w:rPr>
        <w:t>/</w:t>
      </w:r>
      <w:r w:rsidR="008523CA" w:rsidRPr="00BE0772">
        <w:rPr>
          <w:rFonts w:cstheme="minorHAnsi"/>
          <w:b/>
          <w:bCs/>
          <w:color w:val="000000"/>
        </w:rPr>
        <w:t>2020</w:t>
      </w:r>
    </w:p>
    <w:p w:rsidR="00553211" w:rsidRPr="00BE0772" w:rsidRDefault="00F177E0" w:rsidP="00553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 w:rsidRPr="00BE0772">
        <w:rPr>
          <w:rFonts w:cstheme="minorHAnsi"/>
          <w:b/>
          <w:bCs/>
          <w:color w:val="000000"/>
        </w:rPr>
        <w:t xml:space="preserve">PROCESSO ADMINISTRATIVO Nº </w:t>
      </w:r>
      <w:r w:rsidR="00D96CD2" w:rsidRPr="00BE0772">
        <w:rPr>
          <w:rFonts w:cstheme="minorHAnsi"/>
          <w:b/>
          <w:bCs/>
          <w:color w:val="000000"/>
        </w:rPr>
        <w:t>2</w:t>
      </w:r>
      <w:r w:rsidR="006B3B86" w:rsidRPr="00BE0772">
        <w:rPr>
          <w:rFonts w:cstheme="minorHAnsi"/>
          <w:b/>
          <w:bCs/>
          <w:color w:val="000000"/>
        </w:rPr>
        <w:t>5</w:t>
      </w:r>
      <w:r w:rsidR="00D96CD2" w:rsidRPr="00BE0772">
        <w:rPr>
          <w:rFonts w:cstheme="minorHAnsi"/>
          <w:b/>
          <w:bCs/>
          <w:color w:val="000000"/>
        </w:rPr>
        <w:t>1</w:t>
      </w:r>
      <w:r w:rsidR="008523CA" w:rsidRPr="00BE0772">
        <w:rPr>
          <w:rFonts w:cstheme="minorHAnsi"/>
          <w:b/>
          <w:bCs/>
          <w:color w:val="000000"/>
        </w:rPr>
        <w:t>/2020</w:t>
      </w:r>
    </w:p>
    <w:p w:rsidR="00AE2BC4" w:rsidRPr="00BE0772" w:rsidRDefault="005B6BC4" w:rsidP="00375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E0772">
        <w:rPr>
          <w:rFonts w:cstheme="minorHAnsi"/>
          <w:b/>
          <w:bCs/>
          <w:color w:val="000000"/>
        </w:rPr>
        <w:t>MAPA DE APURAÇÃO</w:t>
      </w:r>
    </w:p>
    <w:tbl>
      <w:tblPr>
        <w:tblStyle w:val="Tabelacomgrade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992"/>
        <w:gridCol w:w="993"/>
        <w:gridCol w:w="1417"/>
        <w:gridCol w:w="1418"/>
        <w:gridCol w:w="1275"/>
        <w:gridCol w:w="1418"/>
        <w:gridCol w:w="1417"/>
        <w:gridCol w:w="1418"/>
      </w:tblGrid>
      <w:tr w:rsidR="00662F1A" w:rsidRPr="00BE0772" w:rsidTr="00D96CD2">
        <w:trPr>
          <w:trHeight w:val="3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Descrição do Produto/Serviço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Unid.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1A" w:rsidRPr="00BE0772" w:rsidRDefault="00662F1A" w:rsidP="00E35D61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Quant.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B3B86" w:rsidP="006B3B8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TARSO TAVEIRA DE MORAIS 00250312107 (TTM REPRESENTAÇÕES ME), inscrito no CNPJ: 36.921.632/0001-35</w:t>
            </w:r>
            <w:r w:rsidRPr="00BE07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B3B86" w:rsidP="00BB5228">
            <w:pPr>
              <w:pStyle w:val="SemEspaamen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I.S. COSTA CENTRAL TELEMEDICINA EIRELI-ME, Inscrito no CNPJ: 18.031.325/0001-05.</w:t>
            </w:r>
          </w:p>
          <w:p w:rsidR="006B3B86" w:rsidRPr="00BE0772" w:rsidRDefault="006B3B86" w:rsidP="00BB5228">
            <w:pPr>
              <w:pStyle w:val="SemEspaamen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B3B86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PRO-SAUDE DISTRIBUIDORA EIRELI, Inscrito no CNPJ: 34.849.278/0001-05.</w:t>
            </w:r>
          </w:p>
        </w:tc>
      </w:tr>
      <w:tr w:rsidR="00662F1A" w:rsidRPr="00BE0772" w:rsidTr="00D96CD2">
        <w:trPr>
          <w:trHeight w:val="5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62F1A" w:rsidP="00E35D6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832E06" w:rsidRPr="00BE0772" w:rsidTr="00D96CD2">
        <w:trPr>
          <w:trHeight w:val="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BE0772" w:rsidRDefault="00832E06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6" w:rsidRPr="00BE0772" w:rsidRDefault="00BB5228" w:rsidP="006B3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TESTE RAPIDO COVID-19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6" w:rsidRPr="00BE0772" w:rsidRDefault="006B3B86" w:rsidP="001E0B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UND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6" w:rsidRPr="00BE0772" w:rsidRDefault="00D96CD2" w:rsidP="001E0B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225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BE0772" w:rsidRDefault="00D96CD2" w:rsidP="006B3B86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89,00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BE0772" w:rsidRDefault="00D96CD2" w:rsidP="001E0BB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20.025,00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BE0772" w:rsidRDefault="00D96CD2" w:rsidP="001E0BB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90,50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BE0772" w:rsidRDefault="00D96CD2" w:rsidP="001E0BB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20.362,50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BE0772" w:rsidRDefault="00D96CD2" w:rsidP="00D11F83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92,00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BE0772" w:rsidRDefault="00D96CD2" w:rsidP="00E35D6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20.700,00</w:t>
            </w:r>
          </w:p>
        </w:tc>
      </w:tr>
      <w:tr w:rsidR="00662F1A" w:rsidRPr="00BE0772" w:rsidTr="006B3B86"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A" w:rsidRPr="00BE0772" w:rsidRDefault="00662F1A" w:rsidP="00E35D6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BE0772" w:rsidRDefault="00D96CD2" w:rsidP="00E35D6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20.025,00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A" w:rsidRPr="00BE0772" w:rsidRDefault="00662F1A" w:rsidP="00E35D61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A" w:rsidRPr="00BE0772" w:rsidRDefault="00D96CD2" w:rsidP="00E35D6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20.362,50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A" w:rsidRPr="00BE0772" w:rsidRDefault="00662F1A" w:rsidP="00E35D61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A" w:rsidRPr="00BE0772" w:rsidRDefault="00D96CD2" w:rsidP="00E35D6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772">
              <w:rPr>
                <w:rFonts w:asciiTheme="minorHAnsi" w:hAnsiTheme="minorHAnsi" w:cstheme="minorHAnsi"/>
                <w:b/>
                <w:sz w:val="22"/>
                <w:szCs w:val="22"/>
              </w:rPr>
              <w:t>20.700,00</w:t>
            </w:r>
          </w:p>
        </w:tc>
      </w:tr>
    </w:tbl>
    <w:p w:rsidR="00662F1A" w:rsidRPr="00BE0772" w:rsidRDefault="00662F1A" w:rsidP="00662F1A">
      <w:pPr>
        <w:widowControl w:val="0"/>
        <w:autoSpaceDE w:val="0"/>
        <w:autoSpaceDN w:val="0"/>
        <w:adjustRightInd w:val="0"/>
        <w:spacing w:after="0" w:line="240" w:lineRule="auto"/>
        <w:ind w:left="-426" w:right="-455" w:firstLine="993"/>
        <w:jc w:val="both"/>
        <w:rPr>
          <w:rFonts w:cstheme="minorHAnsi"/>
        </w:rPr>
      </w:pPr>
      <w:r w:rsidRPr="00BE0772">
        <w:rPr>
          <w:rFonts w:cstheme="minorHAnsi"/>
          <w:color w:val="000000"/>
        </w:rPr>
        <w:t xml:space="preserve">Tendo em vista as cotações feitas a mais vantajosa foi a da empresa </w:t>
      </w:r>
      <w:r w:rsidR="006B3B86" w:rsidRPr="00BE0772">
        <w:rPr>
          <w:rFonts w:cstheme="minorHAnsi"/>
        </w:rPr>
        <w:t>TARSO TAVEIRA DE MORAIS 00250312107 (TTM REPRESENTAÇÕES ME)</w:t>
      </w:r>
      <w:r w:rsidR="006B3B86" w:rsidRPr="00BE0772">
        <w:rPr>
          <w:rFonts w:cstheme="minorHAnsi"/>
          <w:b/>
        </w:rPr>
        <w:t xml:space="preserve">, </w:t>
      </w:r>
      <w:r w:rsidR="006B3B86" w:rsidRPr="00BE0772">
        <w:rPr>
          <w:rFonts w:cstheme="minorHAnsi"/>
        </w:rPr>
        <w:t xml:space="preserve">inscrito no CNPJ: 36.921.632/0001-35 com sede á Rua Jose </w:t>
      </w:r>
      <w:proofErr w:type="spellStart"/>
      <w:r w:rsidR="006B3B86" w:rsidRPr="00BE0772">
        <w:rPr>
          <w:rFonts w:cstheme="minorHAnsi"/>
        </w:rPr>
        <w:t>Advincula</w:t>
      </w:r>
      <w:proofErr w:type="spellEnd"/>
      <w:r w:rsidR="006B3B86" w:rsidRPr="00BE0772">
        <w:rPr>
          <w:rFonts w:cstheme="minorHAnsi"/>
        </w:rPr>
        <w:t xml:space="preserve"> da Cunha, S/N Quadra 140B Lote 1-24 Bloco 4C APT 104 COND AZUL, Setor dos </w:t>
      </w:r>
      <w:proofErr w:type="spellStart"/>
      <w:r w:rsidR="006B3B86" w:rsidRPr="00BE0772">
        <w:rPr>
          <w:rFonts w:cstheme="minorHAnsi"/>
        </w:rPr>
        <w:t>Afonsos</w:t>
      </w:r>
      <w:proofErr w:type="spellEnd"/>
      <w:r w:rsidR="006B3B86" w:rsidRPr="00BE0772">
        <w:rPr>
          <w:rFonts w:cstheme="minorHAnsi"/>
        </w:rPr>
        <w:t xml:space="preserve">, CEP: 74915-30 Telefone (62)82106542, e-mail: taveiragyn@hotmail.com, Aparecida de Goiânia GO, Representada neste ato pela representante legal senhor TARSO TAVEIRA DE MORAIS, brasileiro, empresário, nascido em 18/06/1983, portador do RG nº 5898986 MT GO e CPF: 002.503.121-07, residente e domiciliado á Rua Jose </w:t>
      </w:r>
      <w:proofErr w:type="spellStart"/>
      <w:r w:rsidR="006B3B86" w:rsidRPr="00BE0772">
        <w:rPr>
          <w:rFonts w:cstheme="minorHAnsi"/>
        </w:rPr>
        <w:t>Advincula</w:t>
      </w:r>
      <w:proofErr w:type="spellEnd"/>
      <w:r w:rsidR="006B3B86" w:rsidRPr="00BE0772">
        <w:rPr>
          <w:rFonts w:cstheme="minorHAnsi"/>
        </w:rPr>
        <w:t xml:space="preserve"> da Cunha, S/N Quadra 140B Lote 1-24 Bloco 4C APT 104 COND AZUL, Setor dos </w:t>
      </w:r>
      <w:proofErr w:type="spellStart"/>
      <w:r w:rsidR="006B3B86" w:rsidRPr="00BE0772">
        <w:rPr>
          <w:rFonts w:cstheme="minorHAnsi"/>
        </w:rPr>
        <w:t>Afonsos</w:t>
      </w:r>
      <w:proofErr w:type="spellEnd"/>
      <w:r w:rsidR="006B3B86" w:rsidRPr="00BE0772">
        <w:rPr>
          <w:rFonts w:cstheme="minorHAnsi"/>
        </w:rPr>
        <w:t>, CEP: 74915-30 Telefone (62)82106542, e-mail: taveiragyn@hotmail.com, Aparecida de Goiânia GO</w:t>
      </w:r>
      <w:r w:rsidRPr="00BE0772">
        <w:rPr>
          <w:rFonts w:cstheme="minorHAnsi"/>
          <w:color w:val="000000"/>
        </w:rPr>
        <w:t>, conforme especificado acima.</w:t>
      </w:r>
    </w:p>
    <w:p w:rsidR="005B6BC4" w:rsidRPr="00BE0772" w:rsidRDefault="005B6BC4" w:rsidP="007A5A7B">
      <w:pPr>
        <w:widowControl w:val="0"/>
        <w:autoSpaceDE w:val="0"/>
        <w:autoSpaceDN w:val="0"/>
        <w:adjustRightInd w:val="0"/>
        <w:spacing w:after="0" w:line="240" w:lineRule="auto"/>
        <w:ind w:left="-426" w:right="-455" w:firstLine="1140"/>
        <w:jc w:val="both"/>
        <w:rPr>
          <w:rFonts w:cstheme="minorHAnsi"/>
        </w:rPr>
      </w:pPr>
    </w:p>
    <w:p w:rsidR="005B6BC4" w:rsidRPr="00BE0772" w:rsidRDefault="005B6BC4" w:rsidP="006254F4">
      <w:pPr>
        <w:widowControl w:val="0"/>
        <w:autoSpaceDE w:val="0"/>
        <w:autoSpaceDN w:val="0"/>
        <w:adjustRightInd w:val="0"/>
        <w:spacing w:after="0" w:line="240" w:lineRule="auto"/>
        <w:ind w:left="-426" w:right="-455" w:firstLine="993"/>
        <w:jc w:val="both"/>
        <w:rPr>
          <w:rFonts w:cstheme="minorHAnsi"/>
          <w:color w:val="000000"/>
        </w:rPr>
      </w:pPr>
      <w:r w:rsidRPr="00BE0772">
        <w:rPr>
          <w:rFonts w:cstheme="minorHAnsi"/>
          <w:color w:val="000000"/>
        </w:rPr>
        <w:t>Certo de poder contar com o costumeiro apoio e objetivando o bom andamento da Administração Municipal, e na certeza de seu pronto atendimento, elevo minha estima e distinta consideração.</w:t>
      </w:r>
    </w:p>
    <w:p w:rsidR="005B6BC4" w:rsidRPr="00BE0772" w:rsidRDefault="005B6BC4" w:rsidP="006C3180">
      <w:pPr>
        <w:widowControl w:val="0"/>
        <w:autoSpaceDE w:val="0"/>
        <w:autoSpaceDN w:val="0"/>
        <w:adjustRightInd w:val="0"/>
        <w:spacing w:after="0" w:line="240" w:lineRule="auto"/>
        <w:ind w:right="-455"/>
        <w:rPr>
          <w:rFonts w:cstheme="minorHAnsi"/>
        </w:rPr>
      </w:pPr>
    </w:p>
    <w:p w:rsidR="006C3180" w:rsidRPr="00BE0772" w:rsidRDefault="0043462F" w:rsidP="006254F4">
      <w:pPr>
        <w:widowControl w:val="0"/>
        <w:tabs>
          <w:tab w:val="left" w:pos="270"/>
          <w:tab w:val="left" w:pos="1260"/>
        </w:tabs>
        <w:autoSpaceDE w:val="0"/>
        <w:autoSpaceDN w:val="0"/>
        <w:adjustRightInd w:val="0"/>
        <w:spacing w:after="0" w:line="240" w:lineRule="auto"/>
        <w:ind w:left="-426" w:right="-455" w:firstLine="993"/>
        <w:rPr>
          <w:rFonts w:cstheme="minorHAnsi"/>
          <w:color w:val="000000"/>
        </w:rPr>
      </w:pPr>
      <w:r w:rsidRPr="00BE0772">
        <w:rPr>
          <w:rFonts w:cstheme="minorHAnsi"/>
          <w:color w:val="000000"/>
        </w:rPr>
        <w:t>Ananás - TO,</w:t>
      </w:r>
      <w:r w:rsidR="00CC6D89" w:rsidRPr="00BE0772">
        <w:rPr>
          <w:rFonts w:cstheme="minorHAnsi"/>
          <w:color w:val="000000"/>
        </w:rPr>
        <w:t xml:space="preserve"> </w:t>
      </w:r>
      <w:r w:rsidR="00A97B99" w:rsidRPr="00BE0772">
        <w:rPr>
          <w:rFonts w:cstheme="minorHAnsi"/>
          <w:color w:val="000000"/>
        </w:rPr>
        <w:t>aos</w:t>
      </w:r>
      <w:proofErr w:type="gramStart"/>
      <w:r w:rsidR="00A97B99" w:rsidRPr="00BE0772">
        <w:rPr>
          <w:rFonts w:cstheme="minorHAnsi"/>
          <w:color w:val="000000"/>
        </w:rPr>
        <w:t xml:space="preserve"> </w:t>
      </w:r>
      <w:r w:rsidR="00D96CD2" w:rsidRPr="00BE0772">
        <w:rPr>
          <w:rFonts w:cstheme="minorHAnsi"/>
          <w:color w:val="000000"/>
        </w:rPr>
        <w:t xml:space="preserve"> </w:t>
      </w:r>
      <w:proofErr w:type="gramEnd"/>
      <w:r w:rsidR="00BE0772" w:rsidRPr="00BE0772">
        <w:rPr>
          <w:rFonts w:cstheme="minorHAnsi"/>
          <w:color w:val="000000"/>
        </w:rPr>
        <w:t xml:space="preserve">06 </w:t>
      </w:r>
      <w:r w:rsidR="007B604C" w:rsidRPr="00BE0772">
        <w:rPr>
          <w:rFonts w:cstheme="minorHAnsi"/>
          <w:color w:val="000000"/>
        </w:rPr>
        <w:t>dia</w:t>
      </w:r>
      <w:r w:rsidR="00375B8C" w:rsidRPr="00BE0772">
        <w:rPr>
          <w:rFonts w:cstheme="minorHAnsi"/>
          <w:color w:val="000000"/>
        </w:rPr>
        <w:t>s</w:t>
      </w:r>
      <w:r w:rsidR="00255457" w:rsidRPr="00BE0772">
        <w:rPr>
          <w:rFonts w:cstheme="minorHAnsi"/>
          <w:color w:val="000000"/>
        </w:rPr>
        <w:t xml:space="preserve"> do mês</w:t>
      </w:r>
      <w:r w:rsidR="005B6BC4" w:rsidRPr="00BE0772">
        <w:rPr>
          <w:rFonts w:cstheme="minorHAnsi"/>
          <w:color w:val="000000"/>
        </w:rPr>
        <w:t xml:space="preserve"> </w:t>
      </w:r>
      <w:r w:rsidR="00CC6D89" w:rsidRPr="00BE0772">
        <w:rPr>
          <w:rFonts w:cstheme="minorHAnsi"/>
          <w:color w:val="000000"/>
        </w:rPr>
        <w:t>de</w:t>
      </w:r>
      <w:r w:rsidR="00BE2290" w:rsidRPr="00BE0772">
        <w:rPr>
          <w:rFonts w:cstheme="minorHAnsi"/>
          <w:color w:val="000000"/>
        </w:rPr>
        <w:t xml:space="preserve"> </w:t>
      </w:r>
      <w:r w:rsidR="00BE0772" w:rsidRPr="00BE0772">
        <w:rPr>
          <w:rFonts w:cstheme="minorHAnsi"/>
          <w:color w:val="000000"/>
        </w:rPr>
        <w:t xml:space="preserve"> agosto</w:t>
      </w:r>
      <w:r w:rsidR="00166055" w:rsidRPr="00BE0772">
        <w:rPr>
          <w:rFonts w:cstheme="minorHAnsi"/>
          <w:color w:val="000000"/>
        </w:rPr>
        <w:t xml:space="preserve"> </w:t>
      </w:r>
      <w:r w:rsidR="00CC6D89" w:rsidRPr="00BE0772">
        <w:rPr>
          <w:rFonts w:cstheme="minorHAnsi"/>
          <w:color w:val="000000"/>
        </w:rPr>
        <w:t>de</w:t>
      </w:r>
      <w:r w:rsidR="009900F7" w:rsidRPr="00BE0772">
        <w:rPr>
          <w:rFonts w:cstheme="minorHAnsi"/>
          <w:color w:val="000000"/>
        </w:rPr>
        <w:t xml:space="preserve"> 20</w:t>
      </w:r>
      <w:r w:rsidR="008523CA" w:rsidRPr="00BE0772">
        <w:rPr>
          <w:rFonts w:cstheme="minorHAnsi"/>
          <w:color w:val="000000"/>
        </w:rPr>
        <w:t>20</w:t>
      </w:r>
      <w:r w:rsidR="005B6BC4" w:rsidRPr="00BE0772">
        <w:rPr>
          <w:rFonts w:cstheme="minorHAnsi"/>
          <w:color w:val="000000"/>
        </w:rPr>
        <w:t>.</w:t>
      </w:r>
    </w:p>
    <w:p w:rsidR="009900F7" w:rsidRPr="00BE0772" w:rsidRDefault="009900F7" w:rsidP="00432ED8">
      <w:pPr>
        <w:widowControl w:val="0"/>
        <w:tabs>
          <w:tab w:val="left" w:pos="270"/>
          <w:tab w:val="left" w:pos="1260"/>
        </w:tabs>
        <w:autoSpaceDE w:val="0"/>
        <w:autoSpaceDN w:val="0"/>
        <w:adjustRightInd w:val="0"/>
        <w:spacing w:after="0" w:line="240" w:lineRule="auto"/>
        <w:ind w:left="-426" w:right="-455" w:firstLine="1140"/>
        <w:rPr>
          <w:rFonts w:cstheme="minorHAnsi"/>
          <w:color w:val="000000"/>
        </w:rPr>
      </w:pPr>
    </w:p>
    <w:p w:rsidR="00BE2290" w:rsidRPr="00BE0772" w:rsidRDefault="009900F7" w:rsidP="006254F4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left="-426" w:right="-455" w:firstLine="993"/>
        <w:rPr>
          <w:rFonts w:cstheme="minorHAnsi"/>
          <w:b/>
          <w:bCs/>
          <w:i/>
        </w:rPr>
      </w:pPr>
      <w:r w:rsidRPr="00BE0772">
        <w:rPr>
          <w:rFonts w:cstheme="minorHAnsi"/>
          <w:color w:val="000000"/>
        </w:rPr>
        <w:t>Respeitosamente</w:t>
      </w:r>
      <w:r w:rsidR="00432ED8" w:rsidRPr="00BE0772">
        <w:rPr>
          <w:rFonts w:cstheme="minorHAnsi"/>
          <w:b/>
          <w:bCs/>
          <w:i/>
        </w:rPr>
        <w:t xml:space="preserve">                                                            </w:t>
      </w:r>
    </w:p>
    <w:p w:rsidR="009E4A97" w:rsidRPr="00BE0772" w:rsidRDefault="00432ED8" w:rsidP="00BB5228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left="-426" w:right="-455" w:firstLine="993"/>
        <w:rPr>
          <w:rFonts w:cstheme="minorHAnsi"/>
          <w:b/>
          <w:bCs/>
          <w:i/>
        </w:rPr>
      </w:pPr>
      <w:r w:rsidRPr="00BE0772">
        <w:rPr>
          <w:rFonts w:cstheme="minorHAnsi"/>
          <w:b/>
          <w:bCs/>
          <w:i/>
        </w:rPr>
        <w:t xml:space="preserve">          </w:t>
      </w:r>
      <w:r w:rsidR="00BB5228" w:rsidRPr="00BE0772">
        <w:rPr>
          <w:rFonts w:cstheme="minorHAnsi"/>
          <w:b/>
          <w:bCs/>
          <w:i/>
        </w:rPr>
        <w:t xml:space="preserve">                               </w:t>
      </w:r>
    </w:p>
    <w:p w:rsidR="0059728D" w:rsidRPr="00BE0772" w:rsidRDefault="00375B8C" w:rsidP="0059728D">
      <w:pPr>
        <w:spacing w:after="0" w:line="240" w:lineRule="auto"/>
        <w:jc w:val="both"/>
        <w:rPr>
          <w:rFonts w:eastAsia="Times New Roman" w:cstheme="minorHAnsi"/>
        </w:rPr>
      </w:pPr>
      <w:r w:rsidRPr="00BE0772">
        <w:rPr>
          <w:rFonts w:cstheme="minorHAnsi"/>
          <w:b/>
          <w:bCs/>
        </w:rPr>
        <w:t xml:space="preserve">                                        </w:t>
      </w:r>
      <w:r w:rsidR="00D11F83" w:rsidRPr="00BE0772">
        <w:rPr>
          <w:rFonts w:cstheme="minorHAnsi"/>
          <w:b/>
          <w:bCs/>
        </w:rPr>
        <w:t xml:space="preserve"> </w:t>
      </w:r>
    </w:p>
    <w:p w:rsidR="00D11F83" w:rsidRPr="00BE0772" w:rsidRDefault="0059728D" w:rsidP="00D11F83">
      <w:pPr>
        <w:widowControl w:val="0"/>
        <w:tabs>
          <w:tab w:val="left" w:pos="284"/>
        </w:tabs>
        <w:spacing w:after="0"/>
        <w:ind w:right="-23"/>
        <w:rPr>
          <w:rFonts w:cstheme="minorHAnsi"/>
          <w:b/>
        </w:rPr>
      </w:pPr>
      <w:r w:rsidRPr="00BE0772">
        <w:rPr>
          <w:rFonts w:cstheme="minorHAnsi"/>
          <w:b/>
        </w:rPr>
        <w:t>PAULO GUIMARÃES</w:t>
      </w:r>
      <w:r w:rsidR="00D11F83" w:rsidRPr="00BE0772">
        <w:rPr>
          <w:rFonts w:cstheme="minorHAnsi"/>
          <w:b/>
        </w:rPr>
        <w:t xml:space="preserve">                                                                                                    </w:t>
      </w:r>
      <w:r w:rsidR="00BE2290" w:rsidRPr="00BE0772">
        <w:rPr>
          <w:rFonts w:cstheme="minorHAnsi"/>
          <w:b/>
        </w:rPr>
        <w:t xml:space="preserve">               </w:t>
      </w:r>
      <w:r w:rsidR="00D11F83" w:rsidRPr="00BE0772">
        <w:rPr>
          <w:rFonts w:cstheme="minorHAnsi"/>
          <w:b/>
        </w:rPr>
        <w:t xml:space="preserve">   AMANDA RODRIGUES DE SOUSA</w:t>
      </w:r>
    </w:p>
    <w:p w:rsidR="0059728D" w:rsidRPr="00BE0772" w:rsidRDefault="00BE2290" w:rsidP="0059728D">
      <w:pPr>
        <w:spacing w:after="0" w:line="240" w:lineRule="auto"/>
        <w:ind w:right="-23"/>
        <w:rPr>
          <w:rFonts w:cstheme="minorHAnsi"/>
        </w:rPr>
      </w:pPr>
      <w:r w:rsidRPr="00BE0772">
        <w:rPr>
          <w:rFonts w:cstheme="minorHAnsi"/>
        </w:rPr>
        <w:t xml:space="preserve">   </w:t>
      </w:r>
      <w:r w:rsidR="0059728D" w:rsidRPr="00BE0772">
        <w:rPr>
          <w:rFonts w:cstheme="minorHAnsi"/>
        </w:rPr>
        <w:t xml:space="preserve">Presidente da CPL                                                                                                        </w:t>
      </w:r>
      <w:r w:rsidR="00D11F83" w:rsidRPr="00BE0772">
        <w:rPr>
          <w:rFonts w:cstheme="minorHAnsi"/>
        </w:rPr>
        <w:t xml:space="preserve">                        </w:t>
      </w:r>
      <w:r w:rsidRPr="00BE0772">
        <w:rPr>
          <w:rFonts w:cstheme="minorHAnsi"/>
        </w:rPr>
        <w:t xml:space="preserve">        </w:t>
      </w:r>
      <w:r w:rsidR="00D11F83" w:rsidRPr="00BE0772">
        <w:rPr>
          <w:rFonts w:cstheme="minorHAnsi"/>
        </w:rPr>
        <w:t xml:space="preserve">   </w:t>
      </w:r>
      <w:r w:rsidR="0059728D" w:rsidRPr="00BE0772">
        <w:rPr>
          <w:rFonts w:cstheme="minorHAnsi"/>
        </w:rPr>
        <w:t xml:space="preserve"> Secretário da CPL</w:t>
      </w:r>
    </w:p>
    <w:p w:rsidR="0059728D" w:rsidRPr="00BE0772" w:rsidRDefault="00BE2290" w:rsidP="0059728D">
      <w:pPr>
        <w:widowControl w:val="0"/>
        <w:tabs>
          <w:tab w:val="left" w:pos="284"/>
        </w:tabs>
        <w:spacing w:after="0"/>
        <w:ind w:right="-23"/>
        <w:rPr>
          <w:rFonts w:cstheme="minorHAnsi"/>
        </w:rPr>
      </w:pPr>
      <w:r w:rsidRPr="00BE0772">
        <w:rPr>
          <w:rFonts w:cstheme="minorHAnsi"/>
        </w:rPr>
        <w:t xml:space="preserve">   </w:t>
      </w:r>
      <w:r w:rsidR="0059728D" w:rsidRPr="00BE0772">
        <w:rPr>
          <w:rFonts w:cstheme="minorHAnsi"/>
        </w:rPr>
        <w:t>Decreto nº 0</w:t>
      </w:r>
      <w:r w:rsidR="00D11F83" w:rsidRPr="00BE0772">
        <w:rPr>
          <w:rFonts w:cstheme="minorHAnsi"/>
        </w:rPr>
        <w:t>2/2020</w:t>
      </w:r>
      <w:r w:rsidR="0059728D" w:rsidRPr="00BE0772">
        <w:rPr>
          <w:rFonts w:cstheme="minorHAnsi"/>
        </w:rPr>
        <w:t xml:space="preserve">                                                                                                          </w:t>
      </w:r>
      <w:r w:rsidR="00D11F83" w:rsidRPr="00BE0772">
        <w:rPr>
          <w:rFonts w:cstheme="minorHAnsi"/>
        </w:rPr>
        <w:t xml:space="preserve">                            </w:t>
      </w:r>
      <w:r w:rsidRPr="00BE0772">
        <w:rPr>
          <w:rFonts w:cstheme="minorHAnsi"/>
        </w:rPr>
        <w:t xml:space="preserve">  </w:t>
      </w:r>
      <w:r w:rsidR="00D11F83" w:rsidRPr="00BE0772">
        <w:rPr>
          <w:rFonts w:cstheme="minorHAnsi"/>
        </w:rPr>
        <w:t xml:space="preserve">  Decreto nº 02/2020</w:t>
      </w:r>
    </w:p>
    <w:p w:rsidR="00BE2290" w:rsidRPr="00BE0772" w:rsidRDefault="00BE2290" w:rsidP="0059728D">
      <w:pPr>
        <w:widowControl w:val="0"/>
        <w:tabs>
          <w:tab w:val="left" w:pos="284"/>
        </w:tabs>
        <w:spacing w:after="0"/>
        <w:ind w:right="-23"/>
        <w:rPr>
          <w:rFonts w:cstheme="minorHAnsi"/>
        </w:rPr>
      </w:pPr>
    </w:p>
    <w:p w:rsidR="00BE2290" w:rsidRPr="006B3B86" w:rsidRDefault="00BE2290" w:rsidP="0059728D">
      <w:pPr>
        <w:widowControl w:val="0"/>
        <w:tabs>
          <w:tab w:val="left" w:pos="284"/>
        </w:tabs>
        <w:spacing w:after="0"/>
        <w:ind w:right="-23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59728D" w:rsidRPr="006B3B86" w:rsidRDefault="00BE0772" w:rsidP="00662F1A">
      <w:pPr>
        <w:widowControl w:val="0"/>
        <w:tabs>
          <w:tab w:val="left" w:pos="284"/>
        </w:tabs>
        <w:spacing w:after="0"/>
        <w:ind w:right="-23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MARIA APARECIDA SILVEIRA DA SILVA COELHO</w:t>
      </w:r>
    </w:p>
    <w:p w:rsidR="0059728D" w:rsidRPr="006B3B86" w:rsidRDefault="0059728D" w:rsidP="00662F1A">
      <w:pPr>
        <w:widowControl w:val="0"/>
        <w:tabs>
          <w:tab w:val="left" w:pos="284"/>
        </w:tabs>
        <w:spacing w:after="0"/>
        <w:ind w:right="-23"/>
        <w:jc w:val="center"/>
        <w:rPr>
          <w:rFonts w:asciiTheme="majorHAnsi" w:hAnsiTheme="majorHAnsi" w:cs="Times New Roman"/>
          <w:sz w:val="24"/>
          <w:szCs w:val="24"/>
        </w:rPr>
      </w:pPr>
      <w:r w:rsidRPr="006B3B86">
        <w:rPr>
          <w:rFonts w:asciiTheme="majorHAnsi" w:hAnsiTheme="majorHAnsi" w:cs="Times New Roman"/>
          <w:sz w:val="24"/>
          <w:szCs w:val="24"/>
        </w:rPr>
        <w:t>Membro da CPL</w:t>
      </w:r>
    </w:p>
    <w:p w:rsidR="0059728D" w:rsidRPr="006B3B86" w:rsidRDefault="00BE0772" w:rsidP="00662F1A">
      <w:pPr>
        <w:widowControl w:val="0"/>
        <w:tabs>
          <w:tab w:val="left" w:pos="284"/>
        </w:tabs>
        <w:spacing w:after="0"/>
        <w:ind w:right="-23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Decreto nº 45</w:t>
      </w:r>
      <w:r w:rsidR="00D11F83" w:rsidRPr="006B3B86">
        <w:rPr>
          <w:rFonts w:asciiTheme="majorHAnsi" w:hAnsiTheme="majorHAnsi" w:cs="Times New Roman"/>
          <w:sz w:val="24"/>
          <w:szCs w:val="24"/>
        </w:rPr>
        <w:t>/2020</w:t>
      </w:r>
    </w:p>
    <w:sectPr w:rsidR="0059728D" w:rsidRPr="006B3B86" w:rsidSect="00375B8C">
      <w:headerReference w:type="default" r:id="rId9"/>
      <w:footerReference w:type="default" r:id="rId10"/>
      <w:pgSz w:w="16838" w:h="11906" w:orient="landscape"/>
      <w:pgMar w:top="1418" w:right="1417" w:bottom="709" w:left="1417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67" w:rsidRDefault="00A44067" w:rsidP="00CC6D89">
      <w:pPr>
        <w:spacing w:after="0" w:line="240" w:lineRule="auto"/>
      </w:pPr>
      <w:r>
        <w:separator/>
      </w:r>
    </w:p>
  </w:endnote>
  <w:endnote w:type="continuationSeparator" w:id="0">
    <w:p w:rsidR="00A44067" w:rsidRDefault="00A44067" w:rsidP="00C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0E" w:rsidRDefault="005B080E" w:rsidP="005B080E">
    <w:pPr>
      <w:pStyle w:val="Rodap"/>
      <w:jc w:val="center"/>
      <w:rPr>
        <w:rFonts w:ascii="Cambria Math" w:hAnsi="Cambria Math"/>
      </w:rPr>
    </w:pPr>
    <w:r>
      <w:rPr>
        <w:rFonts w:ascii="Cambria Math" w:hAnsi="Cambria Math"/>
      </w:rPr>
      <w:t>Avenida Betel</w:t>
    </w:r>
    <w:r w:rsidRPr="00614DD9">
      <w:rPr>
        <w:rFonts w:ascii="Cambria Math" w:hAnsi="Cambria Math"/>
      </w:rPr>
      <w:t xml:space="preserve">, nº </w:t>
    </w:r>
    <w:r>
      <w:rPr>
        <w:rFonts w:ascii="Cambria Math" w:hAnsi="Cambria Math"/>
      </w:rPr>
      <w:t>334</w:t>
    </w:r>
    <w:r w:rsidRPr="00614DD9">
      <w:rPr>
        <w:rFonts w:ascii="Cambria Math" w:hAnsi="Cambria Math"/>
      </w:rPr>
      <w:t>, Centro, CEP: 77</w:t>
    </w:r>
    <w:r>
      <w:rPr>
        <w:rFonts w:ascii="Cambria Math" w:hAnsi="Cambria Math"/>
      </w:rPr>
      <w:t>.</w:t>
    </w:r>
    <w:r w:rsidRPr="00614DD9">
      <w:rPr>
        <w:rFonts w:ascii="Cambria Math" w:hAnsi="Cambria Math"/>
      </w:rPr>
      <w:t>890-000 - Ananás – TO</w:t>
    </w:r>
    <w:r>
      <w:rPr>
        <w:rFonts w:ascii="Cambria Math" w:hAnsi="Cambria Math"/>
      </w:rPr>
      <w:t>.</w:t>
    </w:r>
  </w:p>
  <w:p w:rsidR="007B604C" w:rsidRDefault="005B080E" w:rsidP="005B080E">
    <w:pPr>
      <w:pStyle w:val="Rodap"/>
      <w:jc w:val="center"/>
    </w:pPr>
    <w:r>
      <w:rPr>
        <w:rFonts w:ascii="Cambria Math" w:hAnsi="Cambria Math"/>
      </w:rPr>
      <w:t>Fone: (63) 3442-1998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67" w:rsidRDefault="00A44067" w:rsidP="00CC6D89">
      <w:pPr>
        <w:spacing w:after="0" w:line="240" w:lineRule="auto"/>
      </w:pPr>
      <w:r>
        <w:separator/>
      </w:r>
    </w:p>
  </w:footnote>
  <w:footnote w:type="continuationSeparator" w:id="0">
    <w:p w:rsidR="00A44067" w:rsidRDefault="00A44067" w:rsidP="00CC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89" w:rsidRDefault="005B080E" w:rsidP="006067CA">
    <w:pPr>
      <w:pStyle w:val="Cabealho"/>
      <w:tabs>
        <w:tab w:val="center" w:pos="7002"/>
        <w:tab w:val="left" w:pos="12450"/>
      </w:tabs>
      <w:jc w:val="center"/>
    </w:pPr>
    <w:r>
      <w:rPr>
        <w:noProof/>
      </w:rPr>
      <w:drawing>
        <wp:inline distT="0" distB="0" distL="0" distR="0" wp14:anchorId="10D9AB0C" wp14:editId="09839852">
          <wp:extent cx="6753221" cy="571500"/>
          <wp:effectExtent l="0" t="0" r="0" b="0"/>
          <wp:docPr id="2" name="Imagem 2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538" cy="571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3BC1"/>
    <w:multiLevelType w:val="hybridMultilevel"/>
    <w:tmpl w:val="193C8DBC"/>
    <w:lvl w:ilvl="0" w:tplc="BA026CE6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3D97128"/>
    <w:multiLevelType w:val="hybridMultilevel"/>
    <w:tmpl w:val="E9669E9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906E0"/>
    <w:multiLevelType w:val="hybridMultilevel"/>
    <w:tmpl w:val="A57E4692"/>
    <w:lvl w:ilvl="0" w:tplc="9FAE7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C4"/>
    <w:rsid w:val="000C4CE6"/>
    <w:rsid w:val="000E41C5"/>
    <w:rsid w:val="00166055"/>
    <w:rsid w:val="00241960"/>
    <w:rsid w:val="00255457"/>
    <w:rsid w:val="00297C44"/>
    <w:rsid w:val="002E5817"/>
    <w:rsid w:val="00347ACF"/>
    <w:rsid w:val="00375B8C"/>
    <w:rsid w:val="00395FAB"/>
    <w:rsid w:val="00421089"/>
    <w:rsid w:val="00432ED8"/>
    <w:rsid w:val="0043462F"/>
    <w:rsid w:val="00455548"/>
    <w:rsid w:val="00470B42"/>
    <w:rsid w:val="004C5628"/>
    <w:rsid w:val="004E55FC"/>
    <w:rsid w:val="00527A96"/>
    <w:rsid w:val="00553211"/>
    <w:rsid w:val="0059728D"/>
    <w:rsid w:val="005B080E"/>
    <w:rsid w:val="005B6BC4"/>
    <w:rsid w:val="006067CA"/>
    <w:rsid w:val="00614317"/>
    <w:rsid w:val="00617A87"/>
    <w:rsid w:val="006254F4"/>
    <w:rsid w:val="00662F1A"/>
    <w:rsid w:val="006A550E"/>
    <w:rsid w:val="006B3B86"/>
    <w:rsid w:val="006C3180"/>
    <w:rsid w:val="0071673D"/>
    <w:rsid w:val="00743C12"/>
    <w:rsid w:val="00750454"/>
    <w:rsid w:val="00770D5B"/>
    <w:rsid w:val="007A5A7B"/>
    <w:rsid w:val="007B34B4"/>
    <w:rsid w:val="007B604C"/>
    <w:rsid w:val="00832E06"/>
    <w:rsid w:val="008523CA"/>
    <w:rsid w:val="00887C6C"/>
    <w:rsid w:val="008A2C3A"/>
    <w:rsid w:val="008D79F3"/>
    <w:rsid w:val="0090170B"/>
    <w:rsid w:val="00916CE9"/>
    <w:rsid w:val="009232A1"/>
    <w:rsid w:val="00943835"/>
    <w:rsid w:val="00946A98"/>
    <w:rsid w:val="009900F7"/>
    <w:rsid w:val="009E4A97"/>
    <w:rsid w:val="00A123B2"/>
    <w:rsid w:val="00A14A73"/>
    <w:rsid w:val="00A44067"/>
    <w:rsid w:val="00A97B99"/>
    <w:rsid w:val="00AE2BC4"/>
    <w:rsid w:val="00B0590A"/>
    <w:rsid w:val="00B95B8A"/>
    <w:rsid w:val="00BA1AF3"/>
    <w:rsid w:val="00BB5228"/>
    <w:rsid w:val="00BD7184"/>
    <w:rsid w:val="00BE0772"/>
    <w:rsid w:val="00BE2290"/>
    <w:rsid w:val="00CC6D89"/>
    <w:rsid w:val="00CD538F"/>
    <w:rsid w:val="00CF758F"/>
    <w:rsid w:val="00D11F83"/>
    <w:rsid w:val="00D37E9B"/>
    <w:rsid w:val="00D4245A"/>
    <w:rsid w:val="00D869DF"/>
    <w:rsid w:val="00D96CD2"/>
    <w:rsid w:val="00E979A4"/>
    <w:rsid w:val="00EB75CB"/>
    <w:rsid w:val="00EE67DD"/>
    <w:rsid w:val="00F108E7"/>
    <w:rsid w:val="00F177E0"/>
    <w:rsid w:val="00F550B3"/>
    <w:rsid w:val="00F65240"/>
    <w:rsid w:val="00F75B80"/>
    <w:rsid w:val="00FB14A4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C4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08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BC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B6BC4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D8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D8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D89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080E"/>
    <w:rPr>
      <w:rFonts w:ascii="Calibri" w:eastAsiaTheme="minorEastAsia" w:hAnsi="Calibri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C4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08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BC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B6BC4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D8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D8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D89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080E"/>
    <w:rPr>
      <w:rFonts w:ascii="Calibri" w:eastAsiaTheme="minorEastAsia" w:hAnsi="Calibri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397F-9F16-47E4-894F-68129EED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</dc:creator>
  <cp:lastModifiedBy>LICITAÇÃO</cp:lastModifiedBy>
  <cp:revision>12</cp:revision>
  <cp:lastPrinted>2020-08-13T12:33:00Z</cp:lastPrinted>
  <dcterms:created xsi:type="dcterms:W3CDTF">2018-12-14T11:36:00Z</dcterms:created>
  <dcterms:modified xsi:type="dcterms:W3CDTF">2020-08-13T12:33:00Z</dcterms:modified>
</cp:coreProperties>
</file>